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4D48D" w14:textId="5151B3EA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cstheme="minorHAnsi"/>
          <w:szCs w:val="18"/>
        </w:rPr>
      </w:pPr>
      <w:r w:rsidRPr="00BA242A">
        <w:rPr>
          <w:rFonts w:cstheme="minorHAnsi"/>
          <w:szCs w:val="18"/>
        </w:rPr>
        <w:t xml:space="preserve">Příloha č. </w:t>
      </w:r>
      <w:r w:rsidR="00BA242A">
        <w:rPr>
          <w:rFonts w:cstheme="minorHAnsi"/>
          <w:szCs w:val="18"/>
        </w:rPr>
        <w:t>3</w:t>
      </w:r>
      <w:r w:rsidR="00B3777D" w:rsidRPr="00BA242A">
        <w:rPr>
          <w:rFonts w:cstheme="minorHAnsi"/>
          <w:szCs w:val="18"/>
        </w:rPr>
        <w:t xml:space="preserve"> </w:t>
      </w:r>
      <w:r w:rsidR="00BA242A">
        <w:rPr>
          <w:rFonts w:cstheme="minorHAnsi"/>
          <w:szCs w:val="18"/>
        </w:rPr>
        <w:t>Výzvy k podání nabídky</w:t>
      </w:r>
    </w:p>
    <w:p w14:paraId="2374D48E" w14:textId="3EF6483E" w:rsidR="001F39B2" w:rsidRPr="00E746F8" w:rsidRDefault="00022D53" w:rsidP="00637260">
      <w:pPr>
        <w:pStyle w:val="Nadpissml"/>
        <w:rPr>
          <w:szCs w:val="32"/>
        </w:rPr>
      </w:pPr>
      <w:r w:rsidRPr="002507FA">
        <w:t>R</w:t>
      </w:r>
      <w:r w:rsidR="00CC5257" w:rsidRPr="002507FA">
        <w:t xml:space="preserve">ámcová </w:t>
      </w:r>
      <w:r w:rsidR="00B55BD0" w:rsidRPr="002507FA">
        <w:t>dohoda</w:t>
      </w:r>
      <w:r w:rsidR="00CC5257" w:rsidRPr="002507FA">
        <w:t xml:space="preserve"> </w:t>
      </w:r>
      <w:r w:rsidR="00D334CF" w:rsidRPr="002507FA">
        <w:t>na „</w:t>
      </w:r>
      <w:r w:rsidR="005F5325">
        <w:t>DTP a t</w:t>
      </w:r>
      <w:r w:rsidR="00C06CED">
        <w:t>iskové služby</w:t>
      </w:r>
      <w:r w:rsidR="001F39B2" w:rsidRPr="002507FA">
        <w:t>“</w:t>
      </w:r>
    </w:p>
    <w:p w14:paraId="2374D48F" w14:textId="478E8B9F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 xml:space="preserve">č. Objednatele: </w:t>
      </w:r>
      <w:r w:rsidR="007E4F18" w:rsidRPr="00637260">
        <w:rPr>
          <w:rStyle w:val="Tun"/>
          <w:highlight w:val="yellow"/>
        </w:rPr>
        <w:t>[DOPLNÍ OBJEDNATEL PŘI PODPISU RÁMCOVÉ DOHODY]</w:t>
      </w:r>
    </w:p>
    <w:p w14:paraId="2374D490" w14:textId="428F21A9" w:rsidR="000878CB" w:rsidRPr="00637260" w:rsidRDefault="000878CB" w:rsidP="00637260">
      <w:pPr>
        <w:rPr>
          <w:rStyle w:val="Tun"/>
        </w:rPr>
      </w:pPr>
      <w:r w:rsidRPr="00637260">
        <w:rPr>
          <w:rStyle w:val="Tun"/>
        </w:rPr>
        <w:t>č.</w:t>
      </w:r>
      <w:r w:rsidR="00B41AE7" w:rsidRPr="00637260">
        <w:rPr>
          <w:rStyle w:val="Tun"/>
        </w:rPr>
        <w:t xml:space="preserve"> </w:t>
      </w:r>
      <w:r w:rsidR="00EA1D44" w:rsidRPr="00637260">
        <w:rPr>
          <w:rStyle w:val="Tun"/>
        </w:rPr>
        <w:t>Zhotovitele</w:t>
      </w:r>
      <w:r w:rsidRPr="00637260">
        <w:rPr>
          <w:rStyle w:val="Tun"/>
        </w:rPr>
        <w:t xml:space="preserve">: </w:t>
      </w:r>
      <w:r w:rsidR="007E4F18" w:rsidRPr="00637260">
        <w:rPr>
          <w:rStyle w:val="Tun"/>
          <w:highlight w:val="green"/>
        </w:rPr>
        <w:t>[DOPLNÍ ZHOTOVITEL]</w:t>
      </w:r>
    </w:p>
    <w:p w14:paraId="2374D492" w14:textId="5D6A9CF2" w:rsidR="00D45DCA" w:rsidRDefault="00D45DCA" w:rsidP="008302ED">
      <w:pPr>
        <w:widowControl w:val="0"/>
        <w:spacing w:before="240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uzavřená analogicky k ustanovení § 131 zákona č. 134/2016 Sb., o zadávání veřejných zakázek, ve znění pozdějších předpisů (dále jen „</w:t>
      </w:r>
      <w:r w:rsidRPr="00637260">
        <w:rPr>
          <w:rStyle w:val="Kurzvatun"/>
        </w:rPr>
        <w:t>zákon</w:t>
      </w:r>
      <w:r w:rsidRPr="002507FA">
        <w:rPr>
          <w:rFonts w:cstheme="minorHAnsi"/>
          <w:szCs w:val="18"/>
        </w:rPr>
        <w:t>“), dle ustanovení § 2586 a násl. zákona č. 89/2012 Sb., občanský zákoník, ve znění pozdějších předpisů (dále jen „</w:t>
      </w:r>
      <w:r w:rsidRPr="00637260">
        <w:rPr>
          <w:rStyle w:val="Kurzvatun"/>
        </w:rPr>
        <w:t>Občanský zákoník</w:t>
      </w:r>
      <w:r w:rsidRPr="002507FA">
        <w:rPr>
          <w:rFonts w:cstheme="minorHAnsi"/>
          <w:szCs w:val="18"/>
        </w:rPr>
        <w:t xml:space="preserve">“) </w:t>
      </w:r>
    </w:p>
    <w:p w14:paraId="071565EC" w14:textId="7620BE1C" w:rsidR="0090001C" w:rsidRPr="002507FA" w:rsidRDefault="0090001C" w:rsidP="00637260">
      <w:r>
        <w:t>(dále jen „</w:t>
      </w:r>
      <w:r w:rsidRPr="00637260">
        <w:rPr>
          <w:rStyle w:val="Kurzvatun"/>
        </w:rPr>
        <w:t>Rámcová dohoda</w:t>
      </w:r>
      <w:r>
        <w:t>“)</w:t>
      </w:r>
    </w:p>
    <w:p w14:paraId="2374D493" w14:textId="77777777" w:rsidR="00176CA0" w:rsidRPr="002507FA" w:rsidRDefault="00CC5257" w:rsidP="008302ED">
      <w:pPr>
        <w:pStyle w:val="acnormal"/>
        <w:widowControl w:val="0"/>
        <w:spacing w:after="24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mezi</w:t>
      </w:r>
      <w:r w:rsidR="00D734CC" w:rsidRPr="002507FA">
        <w:rPr>
          <w:rFonts w:cstheme="minorHAnsi"/>
          <w:szCs w:val="18"/>
        </w:rPr>
        <w:t>:</w:t>
      </w:r>
    </w:p>
    <w:p w14:paraId="2374D494" w14:textId="01FE0A98" w:rsidR="00D734CC" w:rsidRPr="002507FA" w:rsidRDefault="00D734CC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  <w:t xml:space="preserve">Správa </w:t>
      </w:r>
      <w:r w:rsidR="00343CE9" w:rsidRPr="00637260">
        <w:rPr>
          <w:rStyle w:val="Tun"/>
        </w:rPr>
        <w:t>železnic</w:t>
      </w:r>
      <w:r w:rsidRPr="00637260">
        <w:rPr>
          <w:rStyle w:val="Tun"/>
        </w:rPr>
        <w:t>, státní organizace</w:t>
      </w:r>
    </w:p>
    <w:p w14:paraId="2374D495" w14:textId="4C020CBD" w:rsidR="00D734CC" w:rsidRPr="002507FA" w:rsidRDefault="00D734CC" w:rsidP="00637260">
      <w:pPr>
        <w:pStyle w:val="Identifikace"/>
      </w:pPr>
      <w:r w:rsidRPr="002507FA">
        <w:t>Sídlo:</w:t>
      </w:r>
      <w:r w:rsidR="00C4613C">
        <w:tab/>
      </w:r>
      <w:r w:rsidRPr="002507FA">
        <w:t>Praha 1</w:t>
      </w:r>
      <w:r w:rsidR="008B4D9D" w:rsidRPr="002507FA">
        <w:t xml:space="preserve"> -</w:t>
      </w:r>
      <w:r w:rsidRPr="002507FA">
        <w:t xml:space="preserve"> Nové Město, Dlážděná 1003/7, PSČ 110 00</w:t>
      </w:r>
    </w:p>
    <w:p w14:paraId="2374D496" w14:textId="3B02A16D" w:rsidR="00D734CC" w:rsidRPr="002507FA" w:rsidRDefault="00D734CC" w:rsidP="00637260">
      <w:pPr>
        <w:pStyle w:val="Identifikace"/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Pr="002507FA">
        <w:t>709</w:t>
      </w:r>
      <w:r w:rsidR="000878CB" w:rsidRPr="002507FA">
        <w:t xml:space="preserve"> </w:t>
      </w:r>
      <w:r w:rsidRPr="002507FA">
        <w:t>94</w:t>
      </w:r>
      <w:r w:rsidR="000878CB" w:rsidRPr="002507FA">
        <w:t xml:space="preserve"> </w:t>
      </w:r>
      <w:r w:rsidRPr="002507FA">
        <w:t>234</w:t>
      </w:r>
    </w:p>
    <w:p w14:paraId="2374D497" w14:textId="2EB8F532" w:rsidR="00D734CC" w:rsidRPr="002507FA" w:rsidRDefault="00D734CC" w:rsidP="00637260">
      <w:pPr>
        <w:pStyle w:val="Identifikace"/>
      </w:pPr>
      <w:r w:rsidRPr="002507FA">
        <w:t>DIČ:</w:t>
      </w:r>
      <w:r w:rsidR="00C4613C">
        <w:tab/>
      </w:r>
      <w:r w:rsidRPr="002507FA">
        <w:t>CZ70994234</w:t>
      </w:r>
    </w:p>
    <w:p w14:paraId="2374D498" w14:textId="09E0926F" w:rsidR="000878CB" w:rsidRPr="002507FA" w:rsidRDefault="000878CB" w:rsidP="00637260">
      <w:pPr>
        <w:pStyle w:val="Identifikace"/>
      </w:pPr>
      <w:r w:rsidRPr="002507FA">
        <w:t>Zapsán</w:t>
      </w:r>
      <w:r w:rsidR="00D062A6">
        <w:t>:</w:t>
      </w:r>
      <w:r w:rsidR="00D062A6">
        <w:tab/>
      </w:r>
      <w:r w:rsidRPr="002507FA">
        <w:t>v obchodním rejstříku vedeném Městským soudem v Praze, oddíl A, vložka</w:t>
      </w:r>
      <w:r w:rsidR="00D062A6">
        <w:t> </w:t>
      </w:r>
      <w:r w:rsidRPr="002507FA">
        <w:t>48384</w:t>
      </w:r>
    </w:p>
    <w:p w14:paraId="2374D499" w14:textId="3F95EE56" w:rsidR="000878CB" w:rsidRPr="002507FA" w:rsidRDefault="000878CB" w:rsidP="00637260">
      <w:pPr>
        <w:pStyle w:val="Identifikace"/>
      </w:pPr>
      <w:r w:rsidRPr="002507FA">
        <w:t>Zastoupen</w:t>
      </w:r>
      <w:r w:rsidR="00967DE1" w:rsidRPr="002507FA">
        <w:t>:</w:t>
      </w:r>
      <w:r w:rsidR="00C4613C">
        <w:tab/>
      </w:r>
      <w:r w:rsidR="00FF1854">
        <w:t xml:space="preserve">Bc. Jiřím Svobodou, generálním ředitelem </w:t>
      </w:r>
    </w:p>
    <w:p w14:paraId="2374D49E" w14:textId="77777777" w:rsidR="00CC5257" w:rsidRPr="002507FA" w:rsidRDefault="00CC5257" w:rsidP="008302ED">
      <w:pPr>
        <w:pStyle w:val="acnormal"/>
        <w:widowControl w:val="0"/>
        <w:jc w:val="left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O</w:t>
      </w:r>
      <w:r w:rsidR="00C31031" w:rsidRPr="00637260">
        <w:rPr>
          <w:rStyle w:val="Kurzvatun"/>
        </w:rPr>
        <w:t>bjednatel</w:t>
      </w:r>
      <w:r w:rsidRPr="002507FA">
        <w:rPr>
          <w:rFonts w:cstheme="minorHAnsi"/>
          <w:szCs w:val="18"/>
        </w:rPr>
        <w:t>“ na straně jedné</w:t>
      </w:r>
    </w:p>
    <w:p w14:paraId="2374D49F" w14:textId="77777777" w:rsidR="00F265E8" w:rsidRPr="002507FA" w:rsidRDefault="00CC5257" w:rsidP="00637260">
      <w:pPr>
        <w:pStyle w:val="asmluvnstrany"/>
      </w:pPr>
      <w:r w:rsidRPr="002507FA">
        <w:t xml:space="preserve">a </w:t>
      </w:r>
    </w:p>
    <w:p w14:paraId="2374D4A0" w14:textId="4ED72259" w:rsidR="00294755" w:rsidRPr="002507FA" w:rsidRDefault="00294755" w:rsidP="00637260">
      <w:pPr>
        <w:pStyle w:val="Nzevsmluvnstrany"/>
      </w:pPr>
      <w:r w:rsidRPr="00637260">
        <w:rPr>
          <w:rStyle w:val="Tun"/>
        </w:rPr>
        <w:t>Název:</w:t>
      </w:r>
      <w:r w:rsidRPr="00637260">
        <w:rPr>
          <w:rStyle w:val="Tun"/>
        </w:rPr>
        <w:tab/>
      </w:r>
      <w:r w:rsidR="007E4F18" w:rsidRPr="00637260">
        <w:rPr>
          <w:rStyle w:val="Tun"/>
          <w:highlight w:val="green"/>
        </w:rPr>
        <w:t>[DOPLNÍ ZHOTOVITEL]</w:t>
      </w:r>
      <w:r w:rsidRPr="00637260">
        <w:rPr>
          <w:rStyle w:val="Tun"/>
        </w:rPr>
        <w:tab/>
      </w:r>
    </w:p>
    <w:p w14:paraId="2374D4A1" w14:textId="2E4D8321" w:rsidR="00294755" w:rsidRPr="002507FA" w:rsidRDefault="00294755" w:rsidP="00637260">
      <w:pPr>
        <w:pStyle w:val="Identifikace"/>
        <w:rPr>
          <w:highlight w:val="yellow"/>
        </w:rPr>
      </w:pPr>
      <w:r w:rsidRPr="002507FA">
        <w:t>Sídlo: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2" w14:textId="64B1A3B2" w:rsidR="00294755" w:rsidRPr="002507FA" w:rsidRDefault="00294755" w:rsidP="00637260">
      <w:pPr>
        <w:pStyle w:val="Identifikace"/>
        <w:rPr>
          <w:highlight w:val="yellow"/>
        </w:rPr>
      </w:pPr>
      <w:r w:rsidRPr="002507FA">
        <w:t>IČ</w:t>
      </w:r>
      <w:r w:rsidR="008B4D9D" w:rsidRPr="002507FA">
        <w:t>O</w:t>
      </w:r>
      <w:r w:rsidRPr="002507FA">
        <w:t>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3" w14:textId="0DE1DB7A" w:rsidR="00294755" w:rsidRPr="002507FA" w:rsidRDefault="00294755" w:rsidP="00637260">
      <w:pPr>
        <w:pStyle w:val="Identifikace"/>
        <w:rPr>
          <w:highlight w:val="yellow"/>
        </w:rPr>
      </w:pPr>
      <w:r w:rsidRPr="002507FA">
        <w:t>DIČ: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4" w14:textId="2CAD9BCE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t>Bankovní spojení: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5" w14:textId="1B3F086D" w:rsidR="00294755" w:rsidRPr="002507FA" w:rsidRDefault="00294755" w:rsidP="00637260">
      <w:pPr>
        <w:pStyle w:val="Identifikace"/>
        <w:rPr>
          <w:color w:val="000000"/>
          <w:highlight w:val="yellow"/>
        </w:rPr>
      </w:pPr>
      <w:r w:rsidRPr="002507FA">
        <w:rPr>
          <w:color w:val="000000"/>
        </w:rPr>
        <w:t>Číslo účtu:</w:t>
      </w:r>
      <w:r w:rsidR="00C4613C">
        <w:rPr>
          <w:color w:val="000000"/>
        </w:rPr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6" w14:textId="4626AD60" w:rsidR="00294755" w:rsidRPr="002507FA" w:rsidRDefault="00294755" w:rsidP="00637260">
      <w:pPr>
        <w:pStyle w:val="Identifikace"/>
      </w:pPr>
      <w:r w:rsidRPr="002507FA">
        <w:t xml:space="preserve">Zapsán </w:t>
      </w:r>
      <w:r w:rsidR="00D062A6">
        <w:tab/>
      </w:r>
      <w:r w:rsidRPr="002507FA">
        <w:t xml:space="preserve">v obchodním rejstříku vedeném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7" w14:textId="5C33083A" w:rsidR="00294755" w:rsidRPr="002507FA" w:rsidRDefault="00294755" w:rsidP="00637260">
      <w:pPr>
        <w:pStyle w:val="Identifikace"/>
      </w:pPr>
      <w:r w:rsidRPr="002507FA">
        <w:t>Zastoupen:</w:t>
      </w:r>
      <w:r w:rsidR="00C4613C">
        <w:tab/>
      </w:r>
      <w:r w:rsidR="007E4F18" w:rsidRPr="008302ED">
        <w:rPr>
          <w:highlight w:val="green"/>
        </w:rPr>
        <w:t>[DOPLNÍ ZHOTOVITEL]</w:t>
      </w:r>
    </w:p>
    <w:p w14:paraId="2374D4A8" w14:textId="2CCF6F9D" w:rsidR="00C124D0" w:rsidRPr="00061719" w:rsidRDefault="00C124D0" w:rsidP="00637260">
      <w:pPr>
        <w:pStyle w:val="Identifikace"/>
      </w:pPr>
      <w:r w:rsidRPr="00061719">
        <w:t>Adresa pro doručování písemností v listinné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9" w14:textId="2CF9AC02" w:rsidR="00C124D0" w:rsidRPr="00061719" w:rsidRDefault="00C124D0" w:rsidP="00637260">
      <w:pPr>
        <w:pStyle w:val="Identifikace"/>
      </w:pPr>
      <w:r w:rsidRPr="00061719">
        <w:t>Adresa pro doručování písemnosti v elektronické podobě:</w:t>
      </w:r>
      <w:r w:rsidR="00C4613C">
        <w:tab/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AA" w14:textId="77777777" w:rsidR="00294755" w:rsidRPr="002507FA" w:rsidRDefault="00294755" w:rsidP="008302ED">
      <w:pPr>
        <w:pStyle w:val="acnormal"/>
        <w:widowControl w:val="0"/>
        <w:spacing w:after="240"/>
        <w:jc w:val="left"/>
        <w:rPr>
          <w:rFonts w:cstheme="minorHAnsi"/>
          <w:b/>
          <w:szCs w:val="18"/>
        </w:rPr>
      </w:pPr>
      <w:r w:rsidRPr="002507FA">
        <w:rPr>
          <w:rFonts w:cstheme="minorHAnsi"/>
          <w:szCs w:val="18"/>
        </w:rPr>
        <w:t>jako „</w:t>
      </w:r>
      <w:r w:rsidR="00B441E7" w:rsidRPr="00637260">
        <w:rPr>
          <w:rStyle w:val="Kurzvatun"/>
        </w:rPr>
        <w:t>Z</w:t>
      </w:r>
      <w:r w:rsidR="006D2F28" w:rsidRPr="00637260">
        <w:rPr>
          <w:rStyle w:val="Kurzvatun"/>
        </w:rPr>
        <w:t>hotovitel</w:t>
      </w:r>
      <w:r w:rsidRPr="002507FA">
        <w:rPr>
          <w:rFonts w:cstheme="minorHAnsi"/>
          <w:szCs w:val="18"/>
        </w:rPr>
        <w:t xml:space="preserve">“ na straně druhé </w:t>
      </w:r>
    </w:p>
    <w:p w14:paraId="614D50EC" w14:textId="3CF9349D" w:rsidR="00D062A6" w:rsidRDefault="00D062A6" w:rsidP="008302ED">
      <w:pPr>
        <w:pStyle w:val="acnormal"/>
        <w:widowControl w:val="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t>(Objednatel a Zhotovitel dále společně jen jako „</w:t>
      </w:r>
      <w:r w:rsidRPr="00C24D64">
        <w:rPr>
          <w:rFonts w:cstheme="minorHAnsi"/>
          <w:b/>
          <w:bCs/>
          <w:i/>
          <w:iCs/>
          <w:szCs w:val="18"/>
        </w:rPr>
        <w:t>Smluvní</w:t>
      </w:r>
      <w:r>
        <w:rPr>
          <w:rFonts w:cstheme="minorHAnsi"/>
          <w:szCs w:val="18"/>
        </w:rPr>
        <w:t xml:space="preserve"> </w:t>
      </w:r>
      <w:r w:rsidRPr="00C24D64">
        <w:rPr>
          <w:rFonts w:cstheme="minorHAnsi"/>
          <w:b/>
          <w:bCs/>
          <w:i/>
          <w:iCs/>
          <w:szCs w:val="18"/>
        </w:rPr>
        <w:t>strany</w:t>
      </w:r>
      <w:r>
        <w:rPr>
          <w:rFonts w:cstheme="minorHAnsi"/>
          <w:szCs w:val="18"/>
        </w:rPr>
        <w:t>“ či „</w:t>
      </w:r>
      <w:r w:rsidRPr="00C24D64">
        <w:rPr>
          <w:rFonts w:cstheme="minorHAnsi"/>
          <w:b/>
          <w:bCs/>
          <w:i/>
          <w:iCs/>
          <w:szCs w:val="18"/>
        </w:rPr>
        <w:t>Strany</w:t>
      </w:r>
      <w:r>
        <w:rPr>
          <w:rFonts w:cstheme="minorHAnsi"/>
          <w:szCs w:val="18"/>
        </w:rPr>
        <w:t>“)</w:t>
      </w:r>
    </w:p>
    <w:p w14:paraId="1AFCF98A" w14:textId="77777777" w:rsidR="00D062A6" w:rsidRDefault="00D062A6">
      <w:pPr>
        <w:spacing w:before="0" w:after="200" w:line="276" w:lineRule="auto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br w:type="page"/>
      </w:r>
    </w:p>
    <w:p w14:paraId="2374D4AB" w14:textId="044C3214" w:rsidR="00CC5257" w:rsidRPr="002507FA" w:rsidRDefault="00D062A6" w:rsidP="008302ED">
      <w:pPr>
        <w:pStyle w:val="acnormal"/>
        <w:widowControl w:val="0"/>
        <w:jc w:val="left"/>
        <w:rPr>
          <w:rFonts w:cstheme="minorHAnsi"/>
          <w:szCs w:val="18"/>
        </w:rPr>
      </w:pPr>
      <w:r>
        <w:rPr>
          <w:rFonts w:cstheme="minorHAnsi"/>
          <w:szCs w:val="18"/>
        </w:rPr>
        <w:lastRenderedPageBreak/>
        <w:t xml:space="preserve">Smluvní strany </w:t>
      </w:r>
      <w:r w:rsidR="00CC5257" w:rsidRPr="002507FA">
        <w:rPr>
          <w:rFonts w:cstheme="minorHAnsi"/>
          <w:szCs w:val="18"/>
        </w:rPr>
        <w:t xml:space="preserve">uzavřely níže uvedeného dne, měsíce a roku tuto </w:t>
      </w:r>
      <w:r w:rsidR="00BC50EA" w:rsidRPr="002507FA">
        <w:rPr>
          <w:rFonts w:cstheme="minorHAnsi"/>
          <w:szCs w:val="18"/>
        </w:rPr>
        <w:t xml:space="preserve">Rámcovou </w:t>
      </w:r>
      <w:r w:rsidR="00712561" w:rsidRPr="002507FA">
        <w:rPr>
          <w:rFonts w:cstheme="minorHAnsi"/>
          <w:szCs w:val="18"/>
        </w:rPr>
        <w:t>dohodu</w:t>
      </w:r>
      <w:r>
        <w:rPr>
          <w:rFonts w:cstheme="minorHAnsi"/>
          <w:szCs w:val="18"/>
        </w:rPr>
        <w:t>:</w:t>
      </w:r>
    </w:p>
    <w:p w14:paraId="2374D4AD" w14:textId="2374551E" w:rsidR="003706CB" w:rsidRPr="002507FA" w:rsidRDefault="00F832D7" w:rsidP="00637260">
      <w:r w:rsidRPr="00637260">
        <w:rPr>
          <w:rStyle w:val="PreambuleChar"/>
        </w:rPr>
        <w:t xml:space="preserve">Tato </w:t>
      </w:r>
      <w:r w:rsidR="00BC50EA" w:rsidRPr="00637260">
        <w:rPr>
          <w:rStyle w:val="PreambuleChar"/>
        </w:rPr>
        <w:t xml:space="preserve">Rámcová </w:t>
      </w:r>
      <w:r w:rsidRPr="00637260">
        <w:rPr>
          <w:rStyle w:val="PreambuleChar"/>
        </w:rPr>
        <w:t xml:space="preserve">dohoda je uzavřena na základě výsledků </w:t>
      </w:r>
      <w:r w:rsidR="007A081A" w:rsidRPr="00745F54">
        <w:rPr>
          <w:rStyle w:val="PreambuleChar"/>
        </w:rPr>
        <w:t>výběrového</w:t>
      </w:r>
      <w:r w:rsidRPr="00637260">
        <w:rPr>
          <w:rStyle w:val="PreambuleChar"/>
        </w:rPr>
        <w:t xml:space="preserve"> řízení </w:t>
      </w:r>
      <w:r w:rsidR="00161E4D" w:rsidRPr="00637260">
        <w:rPr>
          <w:rStyle w:val="PreambuleChar"/>
        </w:rPr>
        <w:t xml:space="preserve">na uzavření </w:t>
      </w:r>
      <w:r w:rsidR="00BC50EA" w:rsidRPr="00637260">
        <w:rPr>
          <w:rStyle w:val="PreambuleChar"/>
        </w:rPr>
        <w:t xml:space="preserve">Rámcové </w:t>
      </w:r>
      <w:r w:rsidR="00161E4D" w:rsidRPr="00637260">
        <w:rPr>
          <w:rStyle w:val="PreambuleChar"/>
        </w:rPr>
        <w:t xml:space="preserve">dohody </w:t>
      </w:r>
      <w:r w:rsidR="008E7148" w:rsidRPr="00637260">
        <w:rPr>
          <w:rStyle w:val="PreambuleChar"/>
        </w:rPr>
        <w:t xml:space="preserve">odpovídající </w:t>
      </w:r>
      <w:r w:rsidR="008E7148" w:rsidRPr="00745F54">
        <w:rPr>
          <w:rStyle w:val="PreambuleChar"/>
        </w:rPr>
        <w:t>veřejné</w:t>
      </w:r>
      <w:r w:rsidR="00102827" w:rsidRPr="00745F54">
        <w:rPr>
          <w:rStyle w:val="PreambuleChar"/>
        </w:rPr>
        <w:t xml:space="preserve"> </w:t>
      </w:r>
      <w:r w:rsidR="00C31031" w:rsidRPr="00745F54">
        <w:rPr>
          <w:rStyle w:val="PreambuleChar"/>
        </w:rPr>
        <w:t xml:space="preserve">podlimitní </w:t>
      </w:r>
      <w:r w:rsidRPr="00745F54">
        <w:rPr>
          <w:rStyle w:val="PreambuleChar"/>
        </w:rPr>
        <w:t>sektorové veřejné zakáz</w:t>
      </w:r>
      <w:r w:rsidR="00161E4D" w:rsidRPr="00745F54">
        <w:rPr>
          <w:rStyle w:val="PreambuleChar"/>
        </w:rPr>
        <w:t>ce</w:t>
      </w:r>
      <w:r w:rsidR="00393D64" w:rsidRPr="00745F54">
        <w:rPr>
          <w:rStyle w:val="PreambuleChar"/>
        </w:rPr>
        <w:t xml:space="preserve"> </w:t>
      </w:r>
      <w:r w:rsidRPr="00637260">
        <w:rPr>
          <w:rStyle w:val="PreambuleChar"/>
        </w:rPr>
        <w:t xml:space="preserve">s názvem </w:t>
      </w:r>
      <w:r w:rsidR="0041638F">
        <w:rPr>
          <w:rStyle w:val="PreambuleChar"/>
        </w:rPr>
        <w:t>„</w:t>
      </w:r>
      <w:r w:rsidR="00393D64" w:rsidRPr="00393D64">
        <w:rPr>
          <w:rStyle w:val="PreambuleChar"/>
        </w:rPr>
        <w:t>DTP a tiskové služby</w:t>
      </w:r>
      <w:r w:rsidR="0041638F">
        <w:rPr>
          <w:rStyle w:val="PreambuleChar"/>
        </w:rPr>
        <w:t>“</w:t>
      </w:r>
      <w:r w:rsidRPr="00637260">
        <w:rPr>
          <w:rStyle w:val="PreambuleChar"/>
        </w:rPr>
        <w:t xml:space="preserve">, </w:t>
      </w:r>
      <w:r w:rsidR="006A0D45" w:rsidRPr="00637260">
        <w:rPr>
          <w:rStyle w:val="PreambuleChar"/>
        </w:rPr>
        <w:t>č.</w:t>
      </w:r>
      <w:r w:rsidR="00C31031" w:rsidRPr="00637260">
        <w:rPr>
          <w:rStyle w:val="PreambuleChar"/>
        </w:rPr>
        <w:t>j.</w:t>
      </w:r>
      <w:r w:rsidR="006A0D45" w:rsidRPr="00637260">
        <w:rPr>
          <w:rStyle w:val="PreambuleChar"/>
        </w:rPr>
        <w:t xml:space="preserve">: </w:t>
      </w:r>
      <w:r w:rsidR="00AE2BC2">
        <w:rPr>
          <w:rStyle w:val="PreambuleChar"/>
        </w:rPr>
        <w:t>86825/2024-</w:t>
      </w:r>
      <w:r w:rsidR="00AE2BC2" w:rsidRPr="00AE2BC2">
        <w:t>SŽ-GŘ-08</w:t>
      </w:r>
      <w:r w:rsidR="00AE2BC2" w:rsidRPr="00AE2BC2">
        <w:t xml:space="preserve"> </w:t>
      </w:r>
      <w:r w:rsidR="00CE1967">
        <w:rPr>
          <w:rStyle w:val="PreambuleChar"/>
        </w:rPr>
        <w:t xml:space="preserve">(dále jen </w:t>
      </w:r>
      <w:r w:rsidR="007A081A" w:rsidRPr="00393D64">
        <w:rPr>
          <w:rStyle w:val="PreambuleChar"/>
        </w:rPr>
        <w:t>„</w:t>
      </w:r>
      <w:r w:rsidR="007A081A" w:rsidRPr="00393D64">
        <w:rPr>
          <w:rStyle w:val="Kurzvatun"/>
        </w:rPr>
        <w:t>výběrové řízení</w:t>
      </w:r>
      <w:r w:rsidR="007A081A" w:rsidRPr="00393D64">
        <w:rPr>
          <w:rStyle w:val="PreambuleChar"/>
        </w:rPr>
        <w:t>“</w:t>
      </w:r>
      <w:r w:rsidRPr="00393D64">
        <w:rPr>
          <w:rStyle w:val="PreambuleChar"/>
        </w:rPr>
        <w:t>).</w:t>
      </w:r>
      <w:r w:rsidRPr="00637260">
        <w:rPr>
          <w:rStyle w:val="PreambuleChar"/>
        </w:rPr>
        <w:t xml:space="preserve"> Jednotlivá ustanovení této </w:t>
      </w:r>
      <w:r w:rsidR="00BC50EA" w:rsidRPr="00637260">
        <w:rPr>
          <w:rStyle w:val="PreambuleChar"/>
        </w:rPr>
        <w:t xml:space="preserve">Rámcové </w:t>
      </w:r>
      <w:r w:rsidRPr="00637260">
        <w:rPr>
          <w:rStyle w:val="PreambuleChar"/>
        </w:rPr>
        <w:t xml:space="preserve">dohody tak budou vykládána v souladu se zadávacími podmínkami </w:t>
      </w:r>
      <w:r w:rsidR="007A081A" w:rsidRPr="00745F54">
        <w:rPr>
          <w:rStyle w:val="PreambuleChar"/>
        </w:rPr>
        <w:t>výběrového</w:t>
      </w:r>
      <w:r w:rsidR="00161E4D" w:rsidRPr="00637260">
        <w:rPr>
          <w:rStyle w:val="PreambuleChar"/>
        </w:rPr>
        <w:t xml:space="preserve"> řízení na uzavření </w:t>
      </w:r>
      <w:r w:rsidR="00BC50EA" w:rsidRPr="00637260">
        <w:rPr>
          <w:rStyle w:val="PreambuleChar"/>
        </w:rPr>
        <w:t xml:space="preserve">této Rámcové </w:t>
      </w:r>
      <w:r w:rsidR="00161E4D" w:rsidRPr="00637260">
        <w:rPr>
          <w:rStyle w:val="PreambuleChar"/>
        </w:rPr>
        <w:t>dohody</w:t>
      </w:r>
      <w:r w:rsidRPr="002507FA">
        <w:t>.</w:t>
      </w:r>
    </w:p>
    <w:p w14:paraId="2374D4AE" w14:textId="77777777" w:rsidR="00CC5257" w:rsidRPr="002507FA" w:rsidRDefault="002507FA" w:rsidP="00637260">
      <w:pPr>
        <w:pStyle w:val="Inadpis"/>
      </w:pPr>
      <w:r w:rsidRPr="002507FA">
        <w:t>ÚČEL A PŘEDMĚT DOHODY</w:t>
      </w:r>
    </w:p>
    <w:p w14:paraId="2374D4AF" w14:textId="77777777" w:rsidR="00EA1D44" w:rsidRPr="002507FA" w:rsidRDefault="00161E4D" w:rsidP="00637260">
      <w:pPr>
        <w:pStyle w:val="1odstavec"/>
      </w:pPr>
      <w:r w:rsidRPr="002507FA">
        <w:t>Předmětem</w:t>
      </w:r>
      <w:r w:rsidR="00EA1D44" w:rsidRPr="002507FA">
        <w:t xml:space="preserve"> této </w:t>
      </w:r>
      <w:r w:rsidR="00BC50EA" w:rsidRPr="002507FA">
        <w:t xml:space="preserve">Rámcové </w:t>
      </w:r>
      <w:r w:rsidR="00EA1D44" w:rsidRPr="002507FA">
        <w:t xml:space="preserve">dohody je úprava </w:t>
      </w:r>
      <w:r w:rsidRPr="002507FA">
        <w:t xml:space="preserve">rámcových </w:t>
      </w:r>
      <w:r w:rsidR="00EA1D44" w:rsidRPr="002507FA">
        <w:t xml:space="preserve">podmínek týkajících se veřejných zakázek </w:t>
      </w:r>
      <w:r w:rsidRPr="002507FA">
        <w:t xml:space="preserve">zadávaných na základě této </w:t>
      </w:r>
      <w:r w:rsidR="00BC50EA" w:rsidRPr="002507FA">
        <w:t xml:space="preserve">Rámcové </w:t>
      </w:r>
      <w:r w:rsidRPr="002507FA">
        <w:t>dohody</w:t>
      </w:r>
      <w:r w:rsidR="00EA1D44" w:rsidRPr="002507FA">
        <w:t xml:space="preserve"> </w:t>
      </w:r>
      <w:r w:rsidRPr="002507FA">
        <w:t xml:space="preserve">po dobu trvání této </w:t>
      </w:r>
      <w:r w:rsidR="00BC50EA" w:rsidRPr="002507FA">
        <w:t xml:space="preserve">Rámcové </w:t>
      </w:r>
      <w:r w:rsidRPr="002507FA">
        <w:t>dohody (dále jen „</w:t>
      </w:r>
      <w:r w:rsidRPr="00637260">
        <w:rPr>
          <w:rStyle w:val="Kurzvatun"/>
        </w:rPr>
        <w:t>dílčí veřejné zakázky</w:t>
      </w:r>
      <w:r w:rsidRPr="002507FA">
        <w:t xml:space="preserve">“). </w:t>
      </w:r>
    </w:p>
    <w:p w14:paraId="2374D4B0" w14:textId="353BF3AB" w:rsidR="00CC5257" w:rsidRPr="002507FA" w:rsidRDefault="00161E4D" w:rsidP="00637260">
      <w:pPr>
        <w:pStyle w:val="1odstavec"/>
      </w:pPr>
      <w:r w:rsidRPr="002507FA">
        <w:t xml:space="preserve">Předmětem dílčích veřejných zakázek bude zhotovení díla, které </w:t>
      </w:r>
      <w:r w:rsidR="00012CB4" w:rsidRPr="002507FA">
        <w:t xml:space="preserve">je </w:t>
      </w:r>
      <w:r w:rsidR="0038779C" w:rsidRPr="002507FA">
        <w:t xml:space="preserve">obecně </w:t>
      </w:r>
      <w:r w:rsidR="00102827" w:rsidRPr="002507FA">
        <w:t>specifikován</w:t>
      </w:r>
      <w:r w:rsidRPr="002507FA">
        <w:t>o</w:t>
      </w:r>
      <w:r w:rsidR="00102827" w:rsidRPr="002507FA">
        <w:t xml:space="preserve"> v</w:t>
      </w:r>
      <w:r w:rsidR="006F32CC">
        <w:t> Bliž</w:t>
      </w:r>
      <w:r w:rsidR="004969E5">
        <w:t>š</w:t>
      </w:r>
      <w:r w:rsidR="006F32CC">
        <w:t>í specifikace díla</w:t>
      </w:r>
      <w:r w:rsidR="00102827" w:rsidRPr="002507FA">
        <w:t>, která je přílohou č</w:t>
      </w:r>
      <w:r w:rsidR="00870DF7" w:rsidRPr="002507FA">
        <w:t xml:space="preserve">. </w:t>
      </w:r>
      <w:r w:rsidR="007A2C38" w:rsidRPr="002507FA">
        <w:t>2</w:t>
      </w:r>
      <w:r w:rsidR="0085363C" w:rsidRPr="002507FA">
        <w:t xml:space="preserve"> </w:t>
      </w:r>
      <w:r w:rsidR="00102827" w:rsidRPr="002507FA">
        <w:t xml:space="preserve">této </w:t>
      </w:r>
      <w:r w:rsidR="00BC50EA" w:rsidRPr="002507FA">
        <w:t xml:space="preserve">Rámcové </w:t>
      </w:r>
      <w:r w:rsidR="00102827" w:rsidRPr="002507FA">
        <w:t>dohody</w:t>
      </w:r>
      <w:r w:rsidR="0038779C" w:rsidRPr="002507FA">
        <w:t>, a bude Objednatelem konkrétně specifikováno</w:t>
      </w:r>
      <w:r w:rsidR="00C24D64">
        <w:t xml:space="preserve"> v</w:t>
      </w:r>
      <w:r w:rsidR="0038779C" w:rsidRPr="002507FA">
        <w:t xml:space="preserve"> dílčí smlouvě</w:t>
      </w:r>
      <w:r w:rsidR="00612413">
        <w:t xml:space="preserve"> (dále jen „</w:t>
      </w:r>
      <w:r w:rsidR="00612413" w:rsidRPr="00612413">
        <w:rPr>
          <w:b/>
          <w:bCs/>
          <w:i/>
          <w:iCs/>
        </w:rPr>
        <w:t>Dílo</w:t>
      </w:r>
      <w:r w:rsidR="00612413">
        <w:t>“)</w:t>
      </w:r>
      <w:r w:rsidR="00102827" w:rsidRPr="002507FA">
        <w:t>.</w:t>
      </w:r>
      <w:r w:rsidR="00CC5257" w:rsidRPr="002507FA">
        <w:t xml:space="preserve"> </w:t>
      </w:r>
      <w:r w:rsidR="00612413">
        <w:t xml:space="preserve">Dílem se rozumí též výstup z poskytování DTP služeb podrobně specifikovaných v příloze </w:t>
      </w:r>
      <w:r w:rsidR="00612413" w:rsidRPr="002507FA">
        <w:t>č. 2 této Rámcové dohody</w:t>
      </w:r>
      <w:r w:rsidR="00612413">
        <w:t>.</w:t>
      </w:r>
    </w:p>
    <w:p w14:paraId="2374D4B1" w14:textId="77777777" w:rsidR="00CC5257" w:rsidRPr="002507FA" w:rsidRDefault="002507FA" w:rsidP="00637260">
      <w:pPr>
        <w:pStyle w:val="Inadpis"/>
      </w:pPr>
      <w:r w:rsidRPr="002507FA">
        <w:t>ZPŮSOB ZADÁVÁNÍ VEŘEJNÝCH ZAKÁZEK NA ZÁKLADĚ TÉTO RÁMCOVÉ DOHODY</w:t>
      </w:r>
    </w:p>
    <w:p w14:paraId="2374D4B2" w14:textId="4D89939D" w:rsidR="0038779C" w:rsidRPr="002507FA" w:rsidRDefault="0038779C" w:rsidP="00637260">
      <w:pPr>
        <w:pStyle w:val="1odstavec"/>
        <w:numPr>
          <w:ilvl w:val="1"/>
          <w:numId w:val="60"/>
        </w:numPr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637260">
        <w:rPr>
          <w:rStyle w:val="Kurzvatun"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</w:t>
      </w:r>
      <w:r w:rsidRPr="00637260">
        <w:rPr>
          <w:rStyle w:val="Kurzvatun"/>
        </w:rPr>
        <w:t>dílčí smlouva</w:t>
      </w:r>
      <w:r w:rsidRPr="002507FA">
        <w:t>“), na základě které</w:t>
      </w:r>
      <w:r w:rsidR="005F5325">
        <w:t>,</w:t>
      </w:r>
      <w:r w:rsidRPr="002507FA">
        <w:t xml:space="preserve">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374D4B3" w14:textId="77777777" w:rsidR="004A0D5B" w:rsidRPr="002507FA" w:rsidRDefault="00F832D7" w:rsidP="00637260">
      <w:pPr>
        <w:pStyle w:val="1odstavec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 jen „</w:t>
      </w:r>
      <w:r w:rsidR="0038779C" w:rsidRPr="00637260">
        <w:rPr>
          <w:rStyle w:val="Kurzvatun"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emailové adresy pro zasílání veškerých písemností dle tohoto článku Rámcové dohody:</w:t>
      </w:r>
    </w:p>
    <w:p w14:paraId="2374D4B4" w14:textId="03EB31BA" w:rsidR="004A0D5B" w:rsidRPr="002507FA" w:rsidRDefault="004A0D5B" w:rsidP="00637260">
      <w:pPr>
        <w:pStyle w:val="Odstbez"/>
      </w:pPr>
      <w:r w:rsidRPr="002507FA">
        <w:t xml:space="preserve">Objednatel: </w:t>
      </w:r>
      <w:r w:rsidR="00B3777D" w:rsidRPr="00415641">
        <w:t>oprávnění zaměstnanci Správy železnic, státní organizace</w:t>
      </w:r>
    </w:p>
    <w:p w14:paraId="2374D4B5" w14:textId="0DF5C7F4" w:rsidR="00B447EA" w:rsidRPr="002507FA" w:rsidRDefault="004A0D5B" w:rsidP="00637260">
      <w:pPr>
        <w:pStyle w:val="Odstbez"/>
        <w:rPr>
          <w:rFonts w:cstheme="minorHAnsi"/>
        </w:rPr>
      </w:pPr>
      <w:r w:rsidRPr="002507FA">
        <w:t xml:space="preserve">Zhotovitel: </w:t>
      </w:r>
      <w:r w:rsidR="007E4F18" w:rsidRPr="00E21B35">
        <w:rPr>
          <w:highlight w:val="green"/>
        </w:rPr>
        <w:t xml:space="preserve">[DOPLNÍ </w:t>
      </w:r>
      <w:r w:rsidR="007E4F18">
        <w:rPr>
          <w:highlight w:val="green"/>
        </w:rPr>
        <w:t>ZHOTOVITEL</w:t>
      </w:r>
      <w:r w:rsidR="007E4F18" w:rsidRPr="00E21B35">
        <w:rPr>
          <w:highlight w:val="green"/>
        </w:rPr>
        <w:t>]</w:t>
      </w:r>
    </w:p>
    <w:p w14:paraId="2374D4B6" w14:textId="70DF5BEC" w:rsidR="0038779C" w:rsidRPr="002507FA" w:rsidRDefault="0038779C" w:rsidP="00637260">
      <w:pPr>
        <w:pStyle w:val="1odstavec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2374D4B7" w14:textId="77777777" w:rsidR="0038779C" w:rsidRPr="002507FA" w:rsidRDefault="0038779C" w:rsidP="00637260">
      <w:pPr>
        <w:pStyle w:val="aodst0"/>
      </w:pPr>
      <w:r w:rsidRPr="002507FA">
        <w:t xml:space="preserve">označení </w:t>
      </w:r>
      <w:r w:rsidR="00AD2EC8" w:rsidRPr="002507FA">
        <w:t xml:space="preserve">Smluvních </w:t>
      </w:r>
      <w:r w:rsidRPr="002507FA">
        <w:t>stran,</w:t>
      </w:r>
    </w:p>
    <w:p w14:paraId="2374D4B8" w14:textId="77777777" w:rsidR="0038779C" w:rsidRPr="002507FA" w:rsidRDefault="0038779C" w:rsidP="00637260">
      <w:pPr>
        <w:pStyle w:val="aodst0"/>
      </w:pPr>
      <w:r w:rsidRPr="002507FA">
        <w:t xml:space="preserve">číslo této </w:t>
      </w:r>
      <w:r w:rsidR="00AD2EC8" w:rsidRPr="002507FA">
        <w:t xml:space="preserve">Rámcové </w:t>
      </w:r>
      <w:r w:rsidRPr="002507FA">
        <w:t>dohody,</w:t>
      </w:r>
    </w:p>
    <w:p w14:paraId="2374D4B9" w14:textId="77777777" w:rsidR="0038779C" w:rsidRPr="002507FA" w:rsidRDefault="0038779C" w:rsidP="00637260">
      <w:pPr>
        <w:pStyle w:val="aodst0"/>
      </w:pPr>
      <w:r w:rsidRPr="002507FA">
        <w:t>číslo objednávky,</w:t>
      </w:r>
    </w:p>
    <w:p w14:paraId="2374D4BA" w14:textId="77777777" w:rsidR="0038779C" w:rsidRPr="002507FA" w:rsidRDefault="00E413C5" w:rsidP="00637260">
      <w:pPr>
        <w:pStyle w:val="aodst0"/>
      </w:pPr>
      <w:r w:rsidRPr="002507FA">
        <w:t xml:space="preserve">specifikaci požadovaného </w:t>
      </w:r>
      <w:r w:rsidR="00AD2EC8" w:rsidRPr="002507FA">
        <w:t>Díla</w:t>
      </w:r>
      <w:r w:rsidR="0038779C" w:rsidRPr="002507FA">
        <w:t>,</w:t>
      </w:r>
    </w:p>
    <w:p w14:paraId="2374D4BB" w14:textId="1B4D1EC1" w:rsidR="00224684" w:rsidRPr="002507FA" w:rsidRDefault="00224684" w:rsidP="00637260">
      <w:pPr>
        <w:pStyle w:val="aodst0"/>
      </w:pPr>
      <w:r w:rsidRPr="002507FA">
        <w:t>kontaktní osobu Objednatele</w:t>
      </w:r>
      <w:r w:rsidR="00C24D64">
        <w:t>,</w:t>
      </w:r>
      <w:r w:rsidR="003F4CDA">
        <w:t xml:space="preserve"> </w:t>
      </w:r>
    </w:p>
    <w:p w14:paraId="2374D4BC" w14:textId="1467FA0A" w:rsidR="0038779C" w:rsidRPr="00BA242A" w:rsidRDefault="0038779C" w:rsidP="00637260">
      <w:pPr>
        <w:pStyle w:val="aodst0"/>
      </w:pPr>
      <w:r w:rsidRPr="00BA242A">
        <w:t xml:space="preserve">cenu za plnění dílčí smlouvy vypočtenou dle jednotkových cen v příloze č. </w:t>
      </w:r>
      <w:r w:rsidR="0085363C" w:rsidRPr="00BA242A">
        <w:t xml:space="preserve">3 </w:t>
      </w:r>
      <w:r w:rsidR="00E413C5" w:rsidRPr="00BA242A">
        <w:t xml:space="preserve">této </w:t>
      </w:r>
      <w:r w:rsidR="00AD2EC8" w:rsidRPr="00BA242A">
        <w:t xml:space="preserve">Rámcové </w:t>
      </w:r>
      <w:r w:rsidR="00E413C5" w:rsidRPr="00BA242A">
        <w:t>dohody</w:t>
      </w:r>
      <w:r w:rsidRPr="00BA242A">
        <w:t>,</w:t>
      </w:r>
    </w:p>
    <w:p w14:paraId="2374D4BE" w14:textId="0B7E237C" w:rsidR="0038779C" w:rsidRPr="002507FA" w:rsidRDefault="0038779C" w:rsidP="0041000A">
      <w:pPr>
        <w:pStyle w:val="aodst0"/>
      </w:pPr>
      <w:r w:rsidRPr="002507FA">
        <w:t xml:space="preserve">požadovaný termín </w:t>
      </w:r>
      <w:r w:rsidR="00E413C5" w:rsidRPr="002507FA">
        <w:t xml:space="preserve">dokončení a předání zhotoveného </w:t>
      </w:r>
      <w:r w:rsidR="00AD2EC8" w:rsidRPr="002507FA">
        <w:t>Díla</w:t>
      </w:r>
      <w:r w:rsidR="00420630">
        <w:t xml:space="preserve"> (popř. stanovení požadavku na expresní provedení ve smyslu přílohy č. 2 Rámcové dohody)</w:t>
      </w:r>
      <w:r w:rsidRPr="002507FA">
        <w:t>,</w:t>
      </w:r>
    </w:p>
    <w:p w14:paraId="2374D4BF" w14:textId="5AA5C2D9" w:rsidR="00EA41F0" w:rsidRPr="002507FA" w:rsidRDefault="00EA41F0" w:rsidP="00637260">
      <w:pPr>
        <w:pStyle w:val="aodst0"/>
      </w:pPr>
      <w:r w:rsidRPr="002507FA">
        <w:t xml:space="preserve">místo </w:t>
      </w:r>
      <w:r w:rsidR="003F4CDA">
        <w:t>dodání</w:t>
      </w:r>
      <w:r w:rsidR="003F4CDA" w:rsidRPr="002507FA">
        <w:t xml:space="preserve"> </w:t>
      </w:r>
      <w:r w:rsidR="00AD2EC8" w:rsidRPr="002507FA">
        <w:t>Díla</w:t>
      </w:r>
      <w:r w:rsidR="003F4CDA">
        <w:t xml:space="preserve"> (popř. e-mailovou adresu pro doručení nehmotného Díla)</w:t>
      </w:r>
      <w:r w:rsidRPr="002507FA">
        <w:t>,</w:t>
      </w:r>
    </w:p>
    <w:p w14:paraId="2374D4C2" w14:textId="77777777" w:rsidR="0038779C" w:rsidRPr="002507FA" w:rsidRDefault="0038779C" w:rsidP="008302ED">
      <w:pPr>
        <w:widowControl w:val="0"/>
        <w:numPr>
          <w:ilvl w:val="0"/>
          <w:numId w:val="44"/>
        </w:numPr>
        <w:tabs>
          <w:tab w:val="left" w:pos="0"/>
        </w:tabs>
        <w:spacing w:line="360" w:lineRule="auto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>případně další nezbytné údaje ohledně předmětu plnění dílčí smlouvy.</w:t>
      </w:r>
    </w:p>
    <w:p w14:paraId="2374D4C3" w14:textId="77777777" w:rsidR="00E413C5" w:rsidRPr="002507FA" w:rsidRDefault="00E413C5" w:rsidP="00637260">
      <w:pPr>
        <w:pStyle w:val="1odstavec"/>
      </w:pPr>
      <w:r w:rsidRPr="002507FA">
        <w:t xml:space="preserve">V případě pochybností či nejasností ohledně údajů uvedených v objednávce je Zhotovitel </w:t>
      </w:r>
      <w:r w:rsidR="00754A3C" w:rsidRPr="002507FA">
        <w:t>povinen</w:t>
      </w:r>
      <w:r w:rsidRPr="002507FA">
        <w:t xml:space="preserve"> vyžádat si od Objednatele ve lhůtě uvedené v následujícím odstavci této dohody </w:t>
      </w:r>
      <w:r w:rsidRPr="002507FA">
        <w:lastRenderedPageBreak/>
        <w:t>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2374D4C4" w14:textId="03826C51" w:rsidR="00D85996" w:rsidRDefault="00E413C5" w:rsidP="00637260">
      <w:pPr>
        <w:pStyle w:val="1odstavec"/>
      </w:pPr>
      <w:r w:rsidRPr="002507FA">
        <w:t xml:space="preserve">Zhotovitel je povinen na objednávku Objednatele reagovat písemně na emailovou adresu Objednatele </w:t>
      </w:r>
      <w:r w:rsidR="004A0D5B" w:rsidRPr="002507FA">
        <w:t>uvedenou v odstavci 2 tohoto článku</w:t>
      </w:r>
      <w:r w:rsidRPr="002507FA">
        <w:t xml:space="preserve"> nejpozději do </w:t>
      </w:r>
      <w:r w:rsidR="00D062A6" w:rsidRPr="00BA242A">
        <w:t>3</w:t>
      </w:r>
      <w:r w:rsidR="00D062A6" w:rsidRPr="002507FA">
        <w:t xml:space="preserve"> </w:t>
      </w:r>
      <w:r w:rsidRPr="002507FA">
        <w:t>pracovních dní od jejího doručení</w:t>
      </w:r>
      <w:r w:rsidR="00562B90" w:rsidRPr="002507FA">
        <w:t xml:space="preserve"> anebo ve lhůtě uvedené Objednatelem v objednávce</w:t>
      </w:r>
      <w:r w:rsidRPr="002507FA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t xml:space="preserve">Rámcové </w:t>
      </w:r>
      <w:r w:rsidRPr="002507FA">
        <w:t>dohody a jejích příloh.</w:t>
      </w:r>
    </w:p>
    <w:p w14:paraId="2374D4C6" w14:textId="77777777" w:rsidR="00CC5257" w:rsidRPr="002507FA" w:rsidRDefault="002507FA" w:rsidP="00637260">
      <w:pPr>
        <w:pStyle w:val="Inadpis"/>
      </w:pPr>
      <w:r w:rsidRPr="002507FA">
        <w:t>DOBA, MÍSTO, ZPŮSOB A LHŮTY PLNĚNÍ</w:t>
      </w:r>
    </w:p>
    <w:p w14:paraId="2374D4C7" w14:textId="5C7158DA" w:rsidR="003276C2" w:rsidRPr="00D062A6" w:rsidRDefault="003276C2" w:rsidP="00637260">
      <w:pPr>
        <w:pStyle w:val="1odstavec"/>
        <w:numPr>
          <w:ilvl w:val="1"/>
          <w:numId w:val="61"/>
        </w:numPr>
      </w:pPr>
      <w:r w:rsidRPr="003E3A94">
        <w:rPr>
          <w:rFonts w:eastAsiaTheme="majorEastAsia"/>
          <w:bCs/>
        </w:rPr>
        <w:t xml:space="preserve">Tato </w:t>
      </w:r>
      <w:r w:rsidR="00AD2EC8" w:rsidRPr="003E3A94">
        <w:rPr>
          <w:rFonts w:eastAsiaTheme="majorEastAsia"/>
          <w:bCs/>
        </w:rPr>
        <w:t xml:space="preserve">Rámcová </w:t>
      </w:r>
      <w:r w:rsidRPr="003E3A94">
        <w:rPr>
          <w:rFonts w:eastAsiaTheme="majorEastAsia"/>
          <w:bCs/>
        </w:rPr>
        <w:t xml:space="preserve">dohoda je </w:t>
      </w:r>
      <w:r w:rsidRPr="000E19EA">
        <w:rPr>
          <w:rFonts w:eastAsiaTheme="majorEastAsia"/>
          <w:bCs/>
        </w:rPr>
        <w:t xml:space="preserve">uzavírána na </w:t>
      </w:r>
      <w:r w:rsidR="007E084F" w:rsidRPr="003817B8">
        <w:rPr>
          <w:rFonts w:eastAsiaTheme="majorEastAsia"/>
          <w:bCs/>
        </w:rPr>
        <w:t xml:space="preserve">dobu </w:t>
      </w:r>
      <w:r w:rsidR="00CC5C77" w:rsidRPr="003817B8">
        <w:rPr>
          <w:rFonts w:eastAsiaTheme="majorEastAsia"/>
          <w:bCs/>
        </w:rPr>
        <w:t>24</w:t>
      </w:r>
      <w:r w:rsidRPr="003817B8">
        <w:rPr>
          <w:rFonts w:eastAsiaTheme="majorEastAsia"/>
          <w:bCs/>
        </w:rPr>
        <w:t xml:space="preserve"> </w:t>
      </w:r>
      <w:r w:rsidR="007E084F" w:rsidRPr="003817B8">
        <w:rPr>
          <w:rFonts w:eastAsiaTheme="majorEastAsia"/>
          <w:bCs/>
        </w:rPr>
        <w:t xml:space="preserve">měsíců </w:t>
      </w:r>
      <w:r w:rsidRPr="003817B8">
        <w:rPr>
          <w:rFonts w:eastAsiaTheme="majorEastAsia"/>
          <w:bCs/>
        </w:rPr>
        <w:t xml:space="preserve">od </w:t>
      </w:r>
      <w:r w:rsidR="007E084F" w:rsidRPr="003817B8">
        <w:rPr>
          <w:rFonts w:eastAsiaTheme="majorEastAsia"/>
          <w:bCs/>
        </w:rPr>
        <w:t xml:space="preserve">nabytí </w:t>
      </w:r>
      <w:r w:rsidRPr="003817B8">
        <w:rPr>
          <w:rFonts w:eastAsiaTheme="majorEastAsia"/>
          <w:bCs/>
        </w:rPr>
        <w:t xml:space="preserve">její </w:t>
      </w:r>
      <w:r w:rsidR="007E084F" w:rsidRPr="003817B8">
        <w:rPr>
          <w:rFonts w:eastAsiaTheme="majorEastAsia"/>
          <w:bCs/>
        </w:rPr>
        <w:t>účinnosti</w:t>
      </w:r>
      <w:r w:rsidR="007E084F" w:rsidRPr="000E19EA">
        <w:rPr>
          <w:rFonts w:eastAsiaTheme="majorEastAsia"/>
          <w:bCs/>
        </w:rPr>
        <w:t xml:space="preserve">, </w:t>
      </w:r>
      <w:r w:rsidR="007E084F" w:rsidRPr="000E19EA">
        <w:t>anebo</w:t>
      </w:r>
      <w:r w:rsidR="007E084F" w:rsidRPr="008302ED">
        <w:t xml:space="preserve"> do doby uzavření dílčí smlouvy, na </w:t>
      </w:r>
      <w:proofErr w:type="gramStart"/>
      <w:r w:rsidR="007E084F" w:rsidRPr="008302ED">
        <w:t>základě</w:t>
      </w:r>
      <w:proofErr w:type="gramEnd"/>
      <w:r w:rsidR="007E084F" w:rsidRPr="008302ED">
        <w:t xml:space="preserve"> které dojde k objednání </w:t>
      </w:r>
      <w:r w:rsidR="00BD2B95" w:rsidRPr="008302ED">
        <w:t>díla</w:t>
      </w:r>
      <w:r w:rsidR="007E084F" w:rsidRPr="008302ED">
        <w:t xml:space="preserve"> dle této </w:t>
      </w:r>
      <w:r w:rsidR="00AD2EC8" w:rsidRPr="008302ED">
        <w:t xml:space="preserve">Rámcové </w:t>
      </w:r>
      <w:r w:rsidR="007E084F" w:rsidRPr="008302ED">
        <w:t>dohody (v</w:t>
      </w:r>
      <w:r w:rsidR="006F07A3">
        <w:t> </w:t>
      </w:r>
      <w:r w:rsidR="007E084F" w:rsidRPr="008302ED">
        <w:t xml:space="preserve">součtu všech dílčích smluv) v částce převyšující </w:t>
      </w:r>
      <w:r w:rsidR="000E19EA">
        <w:t>1.99</w:t>
      </w:r>
      <w:r w:rsidR="00334C72">
        <w:t>5</w:t>
      </w:r>
      <w:r w:rsidR="000E19EA">
        <w:t>.000 Kč bez DPH</w:t>
      </w:r>
      <w:r w:rsidR="0041638F">
        <w:t>.</w:t>
      </w:r>
      <w:r w:rsidR="000E19EA">
        <w:t xml:space="preserve"> </w:t>
      </w:r>
      <w:r w:rsidR="007E084F" w:rsidRPr="008302ED">
        <w:t xml:space="preserve">V případě, že dojde k ukončení účinnosti této </w:t>
      </w:r>
      <w:r w:rsidR="00AD2EC8" w:rsidRPr="008302ED">
        <w:t xml:space="preserve">Rámcové </w:t>
      </w:r>
      <w:r w:rsidR="007E084F" w:rsidRPr="008302ED">
        <w:t xml:space="preserve">dohody dle předchozí věty, nemá toto ukončení vliv na účinnost dílčích smluv, které byly na základě této </w:t>
      </w:r>
      <w:r w:rsidR="00AD2EC8" w:rsidRPr="008302ED">
        <w:t xml:space="preserve">Rámcové </w:t>
      </w:r>
      <w:r w:rsidR="007E084F" w:rsidRPr="008302ED">
        <w:t xml:space="preserve">dohody uzavřeny. </w:t>
      </w:r>
      <w:r w:rsidR="00562B90" w:rsidRPr="008302ED">
        <w:t xml:space="preserve">Objednatel </w:t>
      </w:r>
      <w:r w:rsidR="007E084F" w:rsidRPr="008302ED">
        <w:t xml:space="preserve">není oprávněn na základě této </w:t>
      </w:r>
      <w:r w:rsidR="00AD2EC8" w:rsidRPr="008302ED">
        <w:t xml:space="preserve">Rámcové </w:t>
      </w:r>
      <w:r w:rsidR="007E084F" w:rsidRPr="008302ED">
        <w:t xml:space="preserve">dohody učinit objednávky (v součtu všech objednávek) přesahující částku </w:t>
      </w:r>
      <w:r w:rsidR="00764259">
        <w:t>2</w:t>
      </w:r>
      <w:r w:rsidR="00D062A6">
        <w:t>.</w:t>
      </w:r>
      <w:r w:rsidR="00764259">
        <w:t>000</w:t>
      </w:r>
      <w:r w:rsidR="00D062A6">
        <w:t>.</w:t>
      </w:r>
      <w:r w:rsidR="00764259">
        <w:t>000</w:t>
      </w:r>
      <w:r w:rsidR="00D062A6">
        <w:t xml:space="preserve"> </w:t>
      </w:r>
      <w:r w:rsidR="007E084F" w:rsidRPr="00D062A6">
        <w:t>Kč</w:t>
      </w:r>
      <w:r w:rsidR="007E084F" w:rsidRPr="00D062A6">
        <w:rPr>
          <w:b/>
        </w:rPr>
        <w:t xml:space="preserve"> </w:t>
      </w:r>
      <w:r w:rsidR="007E084F" w:rsidRPr="00D062A6">
        <w:t>bez DPH</w:t>
      </w:r>
      <w:r w:rsidRPr="00D062A6">
        <w:rPr>
          <w:rFonts w:eastAsiaTheme="majorEastAsia"/>
          <w:bCs/>
        </w:rPr>
        <w:t>.</w:t>
      </w:r>
    </w:p>
    <w:p w14:paraId="2374D4C9" w14:textId="77777777" w:rsidR="00235018" w:rsidRPr="00355932" w:rsidRDefault="009C5F7B" w:rsidP="00637260">
      <w:pPr>
        <w:pStyle w:val="1odstavec"/>
      </w:pPr>
      <w:r w:rsidRPr="00355932">
        <w:t>Míst</w:t>
      </w:r>
      <w:r w:rsidR="0085363C" w:rsidRPr="00355932">
        <w:t>o</w:t>
      </w:r>
      <w:r w:rsidRPr="00355932">
        <w:t xml:space="preserve"> plnění </w:t>
      </w:r>
      <w:r w:rsidR="00EA41F0" w:rsidRPr="00355932">
        <w:t>dílčích smluv</w:t>
      </w:r>
      <w:r w:rsidRPr="00355932">
        <w:t xml:space="preserve"> je </w:t>
      </w:r>
      <w:r w:rsidR="00EA41F0" w:rsidRPr="00355932">
        <w:t xml:space="preserve">zpravidla uvedeno v dílčí smlouvě. </w:t>
      </w:r>
      <w:r w:rsidR="00F93851" w:rsidRPr="00355932">
        <w:t xml:space="preserve">Dopravu do a </w:t>
      </w:r>
      <w:r w:rsidR="002C4982" w:rsidRPr="00355932">
        <w:t xml:space="preserve">z místa plnění zajišťuje </w:t>
      </w:r>
      <w:r w:rsidR="003276C2" w:rsidRPr="00355932">
        <w:t>Z</w:t>
      </w:r>
      <w:r w:rsidR="006D2F28" w:rsidRPr="00355932">
        <w:t>hotovitel</w:t>
      </w:r>
      <w:r w:rsidR="002C4982" w:rsidRPr="00355932">
        <w:t>.</w:t>
      </w:r>
    </w:p>
    <w:p w14:paraId="134F2B7C" w14:textId="6A6FA0E2" w:rsidR="00317D1F" w:rsidRDefault="00317D1F" w:rsidP="00637260">
      <w:pPr>
        <w:pStyle w:val="1odstavec"/>
      </w:pPr>
      <w:r>
        <w:t>Zhotovitel je povinen provést Dílo v čase ujednaném v dílčí smlouvě.</w:t>
      </w:r>
    </w:p>
    <w:p w14:paraId="2374D4CA" w14:textId="03255503" w:rsidR="00DD2D34" w:rsidRPr="002507FA" w:rsidRDefault="006D2F28" w:rsidP="00637260">
      <w:pPr>
        <w:pStyle w:val="1odstavec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DD2D34" w:rsidRPr="002507FA">
        <w:t xml:space="preserve">předávat </w:t>
      </w:r>
      <w:r w:rsidR="00986E6F" w:rsidRPr="002507FA">
        <w:t>Obj</w:t>
      </w:r>
      <w:r w:rsidR="00DD2D34" w:rsidRPr="002507FA">
        <w:t xml:space="preserve">ednateli v místě a ve lhůtách uvedených v dílčí </w:t>
      </w:r>
      <w:r w:rsidR="00EA41F0" w:rsidRPr="002507FA">
        <w:t>smlouvě</w:t>
      </w:r>
      <w:r w:rsidR="00DD2D34" w:rsidRPr="002507FA">
        <w:t xml:space="preserve">. </w:t>
      </w:r>
      <w:r w:rsidR="003F4CDA">
        <w:t>Není-li předmět Díla hmotného charakteru, bude předán Objednateli prostřednictvím kontaktní e-mailové adresy Objednatele uvedené v</w:t>
      </w:r>
      <w:r w:rsidR="000E5B43">
        <w:t> </w:t>
      </w:r>
      <w:r w:rsidR="003F4CDA">
        <w:t>Objednávce</w:t>
      </w:r>
      <w:r w:rsidR="000E5B43">
        <w:t>.</w:t>
      </w:r>
      <w:r w:rsidR="003F4CDA">
        <w:t xml:space="preserve"> </w:t>
      </w:r>
      <w:r w:rsidR="00DD2D34" w:rsidRPr="002507FA">
        <w:t xml:space="preserve">Při předávání plnění poskytne </w:t>
      </w:r>
      <w:r w:rsidR="00780CF7" w:rsidRPr="002507FA">
        <w:t>Z</w:t>
      </w:r>
      <w:r w:rsidRPr="002507FA">
        <w:t>hotovitel</w:t>
      </w:r>
      <w:r w:rsidR="00DD2D34" w:rsidRPr="002507FA">
        <w:t xml:space="preserve"> příslušný obsah plnění </w:t>
      </w:r>
      <w:r w:rsidR="00986E6F" w:rsidRPr="002507FA">
        <w:t>Obj</w:t>
      </w:r>
      <w:r w:rsidR="00DD2D34" w:rsidRPr="002507FA">
        <w:t>ednateli ke kontrole. Objednatel je oprávněn plnění a jeho</w:t>
      </w:r>
      <w:r w:rsidR="000E5B43">
        <w:t xml:space="preserve"> </w:t>
      </w:r>
      <w:r w:rsidR="00DD2D34" w:rsidRPr="002507FA">
        <w:t>obsah</w:t>
      </w:r>
      <w:r w:rsidR="000E5B43">
        <w:t xml:space="preserve"> </w:t>
      </w:r>
      <w:r w:rsidR="00DD2D34" w:rsidRPr="002507FA">
        <w:t>zkontrolovat</w:t>
      </w:r>
      <w:r w:rsidR="000E5B43">
        <w:t xml:space="preserve"> </w:t>
      </w:r>
      <w:r w:rsidR="00DD2D34" w:rsidRPr="002507FA">
        <w:t>a</w:t>
      </w:r>
      <w:r w:rsidR="000E5B43">
        <w:t xml:space="preserve"> </w:t>
      </w:r>
      <w:r w:rsidR="00DD2D34" w:rsidRPr="002507FA">
        <w:t>v</w:t>
      </w:r>
      <w:r w:rsidR="000E5B43">
        <w:t xml:space="preserve"> </w:t>
      </w:r>
      <w:r w:rsidR="00DD2D34" w:rsidRPr="002507FA">
        <w:t xml:space="preserve">případě připomínek jej vrátit </w:t>
      </w:r>
      <w:r w:rsidR="00780CF7" w:rsidRPr="002507FA">
        <w:t>Z</w:t>
      </w:r>
      <w:r w:rsidRPr="002507FA">
        <w:t>hotovitel</w:t>
      </w:r>
      <w:r w:rsidR="001937F5" w:rsidRPr="002507FA">
        <w:t>i</w:t>
      </w:r>
      <w:r w:rsidR="00DD2D34" w:rsidRPr="002507FA">
        <w:t xml:space="preserve"> ke změně, doplnění apod.</w:t>
      </w:r>
      <w:r w:rsidR="00A95880">
        <w:t xml:space="preserve"> (jak je uvedeno níže).</w:t>
      </w:r>
      <w:r w:rsidR="0006027E" w:rsidRPr="002507FA">
        <w:t xml:space="preserve"> </w:t>
      </w:r>
    </w:p>
    <w:p w14:paraId="2374D4CB" w14:textId="33211B87" w:rsidR="00BD7195" w:rsidRDefault="006D2F28" w:rsidP="00637260">
      <w:pPr>
        <w:pStyle w:val="1odstavec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povinen </w:t>
      </w:r>
      <w:r w:rsidR="00780CF7" w:rsidRPr="002507FA">
        <w:t xml:space="preserve">vyrozumět určeného zaměstnance </w:t>
      </w:r>
      <w:r w:rsidR="00DF18BB" w:rsidRPr="002507FA">
        <w:t>Objednatele</w:t>
      </w:r>
      <w:r w:rsidR="00780CF7" w:rsidRPr="002507FA">
        <w:t xml:space="preserve"> uvedeného v</w:t>
      </w:r>
      <w:r w:rsidR="0006027E" w:rsidRPr="002507FA">
        <w:t> dílčí smlouvě</w:t>
      </w:r>
      <w:r w:rsidR="00780CF7" w:rsidRPr="002507FA">
        <w:t xml:space="preserve"> jako „kontaktní osob</w:t>
      </w:r>
      <w:r w:rsidR="0006027E" w:rsidRPr="002507FA">
        <w:t>a</w:t>
      </w:r>
      <w:r w:rsidR="00780CF7" w:rsidRPr="002507FA">
        <w:t>“ o datu a době dokončení a převzetí</w:t>
      </w:r>
      <w:r w:rsidR="00DD2D34" w:rsidRPr="002507FA">
        <w:t xml:space="preserve"> </w:t>
      </w:r>
      <w:r w:rsidR="00780CF7" w:rsidRPr="002507FA">
        <w:t>předmětu Díla</w:t>
      </w:r>
      <w:r w:rsidR="00CB6B7E" w:rsidRPr="002507FA">
        <w:t xml:space="preserve"> </w:t>
      </w:r>
      <w:r w:rsidR="00780CF7" w:rsidRPr="002507FA">
        <w:t xml:space="preserve">(v pracovní dny v </w:t>
      </w:r>
      <w:r w:rsidR="00780CF7" w:rsidRPr="00D062A6">
        <w:t xml:space="preserve">čase </w:t>
      </w:r>
      <w:r w:rsidR="00D062A6" w:rsidRPr="00D062A6">
        <w:t>8:00 – 16:00</w:t>
      </w:r>
      <w:r w:rsidR="00780CF7" w:rsidRPr="00D062A6">
        <w:t xml:space="preserve"> hod.).</w:t>
      </w:r>
      <w:r w:rsidR="00780CF7" w:rsidRPr="002507FA">
        <w:t xml:space="preserve"> </w:t>
      </w:r>
    </w:p>
    <w:p w14:paraId="09F9FFFF" w14:textId="0E408F4A" w:rsidR="00334C72" w:rsidRPr="004E47C1" w:rsidRDefault="00334C72" w:rsidP="00334C72">
      <w:pPr>
        <w:pStyle w:val="1odstavec"/>
      </w:pPr>
      <w:r>
        <w:t>O převzetí předmětu Díla</w:t>
      </w:r>
      <w:r w:rsidR="00E769D5">
        <w:t xml:space="preserve"> (</w:t>
      </w:r>
      <w:r w:rsidR="000E5B43">
        <w:t>které je hmotného charakteru</w:t>
      </w:r>
      <w:r w:rsidR="00E769D5">
        <w:t>)</w:t>
      </w:r>
      <w:r>
        <w:t xml:space="preserve"> </w:t>
      </w:r>
      <w:r w:rsidR="00975219">
        <w:t xml:space="preserve">k přejímacímu řízení </w:t>
      </w:r>
      <w:r>
        <w:t xml:space="preserve">musí být vystaveno potvrzení, které bude podepsáno oprávněným zaměstnancem Objednatele, přičemž </w:t>
      </w:r>
      <w:r w:rsidRPr="002507FA">
        <w:t>v případě nedostatků</w:t>
      </w:r>
      <w:r>
        <w:t xml:space="preserve"> </w:t>
      </w:r>
      <w:r w:rsidRPr="002507FA">
        <w:t xml:space="preserve">zjištěných </w:t>
      </w:r>
      <w:r>
        <w:t xml:space="preserve">v okamžiku převzetí </w:t>
      </w:r>
      <w:r w:rsidRPr="004E47C1">
        <w:t>budou tyto nedostatky, jakož i jiné zjištěné vady předávan</w:t>
      </w:r>
      <w:r w:rsidR="00A95880">
        <w:t>ého</w:t>
      </w:r>
      <w:r w:rsidRPr="004E47C1">
        <w:t xml:space="preserve"> </w:t>
      </w:r>
      <w:r>
        <w:t>předmětu Díla</w:t>
      </w:r>
      <w:r w:rsidRPr="004E47C1">
        <w:t xml:space="preserve"> </w:t>
      </w:r>
      <w:r w:rsidR="00A95880" w:rsidRPr="004E47C1">
        <w:t xml:space="preserve">konkrétně zaznamenány </w:t>
      </w:r>
      <w:r w:rsidRPr="004E47C1">
        <w:t>v potvrzení o</w:t>
      </w:r>
      <w:r w:rsidR="006F07A3">
        <w:t> </w:t>
      </w:r>
      <w:r w:rsidRPr="004E47C1">
        <w:t>převzetí</w:t>
      </w:r>
      <w:r w:rsidR="00A95880">
        <w:t>, které bude na místě podepsáno oběma Stranami a vyhotoveno ve dvou stejnopisech</w:t>
      </w:r>
      <w:r w:rsidRPr="004E47C1">
        <w:t xml:space="preserve">. </w:t>
      </w:r>
    </w:p>
    <w:p w14:paraId="56DE81F2" w14:textId="15F8BB56" w:rsidR="00334C72" w:rsidRPr="004E47C1" w:rsidRDefault="00334C72" w:rsidP="00334C72">
      <w:pPr>
        <w:pStyle w:val="1odstavec"/>
      </w:pPr>
      <w:r w:rsidRPr="004E47C1">
        <w:t>Objednatel se dále zavazuje uvést veškeré své výhrady nebo připomínky k</w:t>
      </w:r>
      <w:r>
        <w:t> </w:t>
      </w:r>
      <w:r w:rsidRPr="004E47C1">
        <w:t>předan</w:t>
      </w:r>
      <w:r>
        <w:t xml:space="preserve">ému předmětu Díla maximálně do </w:t>
      </w:r>
      <w:r w:rsidR="008B0310">
        <w:t>2 pracovních</w:t>
      </w:r>
      <w:r>
        <w:t xml:space="preserve"> dnů</w:t>
      </w:r>
      <w:r w:rsidRPr="004E47C1">
        <w:t xml:space="preserve"> od </w:t>
      </w:r>
      <w:r>
        <w:t>jeho</w:t>
      </w:r>
      <w:r w:rsidRPr="004E47C1">
        <w:t xml:space="preserve"> převzetí. Vznese-li Objednatel výhrady nebo připomínky k </w:t>
      </w:r>
      <w:r w:rsidR="000E5B43">
        <w:t>předmětu Díla</w:t>
      </w:r>
      <w:r w:rsidRPr="004E47C1">
        <w:t xml:space="preserve">, zavazuje se </w:t>
      </w:r>
      <w:r>
        <w:t>Zhotovitel</w:t>
      </w:r>
      <w:r w:rsidRPr="004E47C1">
        <w:t xml:space="preserve"> bez zbytečného odkladu (ve lhůtě přiměřené povaze výhrady, nejpozději však do </w:t>
      </w:r>
      <w:r w:rsidR="008B0310">
        <w:t>2</w:t>
      </w:r>
      <w:r w:rsidRPr="004E47C1">
        <w:t xml:space="preserve"> pracovních dnů, nebude-li</w:t>
      </w:r>
      <w:r>
        <w:t xml:space="preserve"> Smluvními</w:t>
      </w:r>
      <w:r w:rsidRPr="004E47C1">
        <w:t xml:space="preserve"> stranami písemně dohodnuto jinak) provést veškeré potřebné úpravy </w:t>
      </w:r>
      <w:r>
        <w:t>předmětu Díla</w:t>
      </w:r>
      <w:r w:rsidRPr="004E47C1">
        <w:t xml:space="preserve"> dle veškerých výhrad a připomínek Objednatele. Opravený </w:t>
      </w:r>
      <w:r>
        <w:t>předmět Díla</w:t>
      </w:r>
      <w:r w:rsidRPr="004E47C1">
        <w:t xml:space="preserve"> předá </w:t>
      </w:r>
      <w:r w:rsidR="00685C0F">
        <w:t>Zhotovitel</w:t>
      </w:r>
      <w:r w:rsidRPr="004E47C1">
        <w:t xml:space="preserve"> Objednateli k opětovné akceptaci. </w:t>
      </w:r>
    </w:p>
    <w:p w14:paraId="312C167A" w14:textId="19D5E72D" w:rsidR="00334C72" w:rsidRDefault="00334C72" w:rsidP="00334C72">
      <w:pPr>
        <w:pStyle w:val="1odstavec"/>
      </w:pPr>
      <w:r w:rsidRPr="004E47C1">
        <w:t xml:space="preserve">Nevznese-li Objednatel k předloženému </w:t>
      </w:r>
      <w:r w:rsidR="000E5B43">
        <w:t>předmětu Díla</w:t>
      </w:r>
      <w:r w:rsidRPr="004E47C1">
        <w:t xml:space="preserve"> žádné (další) výhrady ani připomínky, </w:t>
      </w:r>
      <w:r w:rsidR="000E5B43">
        <w:t xml:space="preserve">zašle </w:t>
      </w:r>
      <w:r>
        <w:t>Zhotoviteli</w:t>
      </w:r>
      <w:r w:rsidR="000E5B43">
        <w:t xml:space="preserve"> podepsaný Předávací protokol. </w:t>
      </w:r>
      <w:r w:rsidR="000E5B43" w:rsidRPr="004E47C1">
        <w:t xml:space="preserve">Text Předávacího protokolu připraví </w:t>
      </w:r>
      <w:r w:rsidR="000E5B43">
        <w:t>Zhotovitel</w:t>
      </w:r>
      <w:r w:rsidR="000E5B43" w:rsidRPr="004E47C1">
        <w:t xml:space="preserve">, nestanoví-li </w:t>
      </w:r>
      <w:r w:rsidR="000E5B43">
        <w:t>Objednatel</w:t>
      </w:r>
      <w:r w:rsidR="000E5B43" w:rsidRPr="004E47C1">
        <w:t xml:space="preserve"> jinak.</w:t>
      </w:r>
      <w:r w:rsidR="000E5B43">
        <w:t xml:space="preserve"> Podpisem předávacího protokolu Objednatelem </w:t>
      </w:r>
      <w:r w:rsidR="008B0310">
        <w:t xml:space="preserve">bez vytčení vad </w:t>
      </w:r>
      <w:r w:rsidR="000E5B43">
        <w:t xml:space="preserve">se Dílo považuje za řádně provedené. </w:t>
      </w:r>
    </w:p>
    <w:p w14:paraId="39B18C4E" w14:textId="7BDAFF74" w:rsidR="000519C4" w:rsidRPr="004E47C1" w:rsidRDefault="000519C4" w:rsidP="00334C72">
      <w:pPr>
        <w:pStyle w:val="1odstavec"/>
      </w:pPr>
      <w:r>
        <w:t xml:space="preserve">V případě expresních tiskových služeb ve smyslu přílohy č. 2 této Rámcové dohody se ustanovení odst. 4 až 7 tohoto článku Rámcové dohody aplikují přiměřeně. K řádnému provedení díla (tedy i k podpisu předávacího protokolu) však musí dojít vždy nejpozději </w:t>
      </w:r>
      <w:r>
        <w:lastRenderedPageBreak/>
        <w:t>v termínu uvedeném v objednávce (písm. g.).</w:t>
      </w:r>
    </w:p>
    <w:p w14:paraId="2374D4CC" w14:textId="77777777" w:rsidR="00CC5257" w:rsidRPr="002507FA" w:rsidRDefault="002507FA" w:rsidP="00637260">
      <w:pPr>
        <w:pStyle w:val="Inadpis"/>
      </w:pPr>
      <w:r w:rsidRPr="002507FA">
        <w:t>CENA DÍLA A PLATEBNÍ PODMÍNKY</w:t>
      </w:r>
    </w:p>
    <w:p w14:paraId="2374D4CD" w14:textId="11E91FC9" w:rsidR="00DC4AD5" w:rsidRDefault="00224684" w:rsidP="00637260">
      <w:pPr>
        <w:pStyle w:val="1odstavec"/>
        <w:numPr>
          <w:ilvl w:val="1"/>
          <w:numId w:val="62"/>
        </w:numPr>
      </w:pPr>
      <w:r w:rsidRPr="00D758AD">
        <w:t>Cena za plnění dílčí smlouvy je zpravidla uvedena v dílčí smlouvě, přičemž v případě, že v dílčí smlouvě uvedena není, je cena za plnění dílčí smlouvy</w:t>
      </w:r>
      <w:r w:rsidR="0063440E">
        <w:t xml:space="preserve"> určena</w:t>
      </w:r>
      <w:r w:rsidRPr="00D758AD">
        <w:t xml:space="preserve"> dle jednotkových cen </w:t>
      </w:r>
      <w:r w:rsidR="0063440E">
        <w:t xml:space="preserve">uvedených </w:t>
      </w:r>
      <w:r w:rsidRPr="00D758AD">
        <w:t xml:space="preserve">v příloze č. </w:t>
      </w:r>
      <w:r w:rsidR="00F17B92" w:rsidRPr="00D758AD">
        <w:t xml:space="preserve">3 </w:t>
      </w:r>
      <w:r w:rsidRPr="00D758AD">
        <w:t xml:space="preserve">této </w:t>
      </w:r>
      <w:r w:rsidR="00AD2EC8" w:rsidRPr="00D758AD">
        <w:t xml:space="preserve">Rámcové </w:t>
      </w:r>
      <w:r w:rsidRPr="00D758AD">
        <w:t xml:space="preserve">dohody a množství skutečně realizovaných jednotkových položek </w:t>
      </w:r>
      <w:r w:rsidR="0063440E">
        <w:t xml:space="preserve">uvedených </w:t>
      </w:r>
      <w:r w:rsidRPr="00D758AD">
        <w:t xml:space="preserve">v příloze č. </w:t>
      </w:r>
      <w:r w:rsidR="00F17B92" w:rsidRPr="00D758AD">
        <w:t xml:space="preserve">3 </w:t>
      </w:r>
      <w:r w:rsidRPr="00D758AD">
        <w:t xml:space="preserve">této </w:t>
      </w:r>
      <w:r w:rsidR="00AD2EC8" w:rsidRPr="00D758AD">
        <w:t xml:space="preserve">Rámcové </w:t>
      </w:r>
      <w:r w:rsidRPr="00D758AD">
        <w:t>dohody.</w:t>
      </w:r>
      <w:r w:rsidR="006F7987">
        <w:t xml:space="preserve"> </w:t>
      </w:r>
      <w:r w:rsidR="006F7987" w:rsidRPr="006F7987">
        <w:t xml:space="preserve">Cena za poskytování DTP služeb bude fakturována za každou započatou půlhodinu poskytování těchto služeb.  </w:t>
      </w:r>
    </w:p>
    <w:p w14:paraId="2374D4CE" w14:textId="00026333" w:rsidR="00CC5257" w:rsidRPr="00D758AD" w:rsidRDefault="00963B12" w:rsidP="00637260">
      <w:pPr>
        <w:pStyle w:val="1odstavec"/>
      </w:pPr>
      <w:r w:rsidRPr="00D758AD">
        <w:t>Uvedená cena</w:t>
      </w:r>
      <w:r w:rsidR="00DC4AD5" w:rsidRPr="00D758AD">
        <w:t xml:space="preserve"> </w:t>
      </w:r>
      <w:r w:rsidR="00704284" w:rsidRPr="00D758AD">
        <w:t>v</w:t>
      </w:r>
      <w:r w:rsidR="00B3777D" w:rsidRPr="00D758AD">
        <w:t> </w:t>
      </w:r>
      <w:r w:rsidR="006F7987">
        <w:t>odst.</w:t>
      </w:r>
      <w:r w:rsidR="006F7987" w:rsidRPr="00D758AD">
        <w:t xml:space="preserve"> </w:t>
      </w:r>
      <w:r w:rsidR="00704284" w:rsidRPr="00D758AD">
        <w:t xml:space="preserve">1 tohoto článku </w:t>
      </w:r>
      <w:r w:rsidR="00AD2EC8" w:rsidRPr="00D758AD">
        <w:t xml:space="preserve">Rámcové </w:t>
      </w:r>
      <w:r w:rsidR="00704284" w:rsidRPr="00D758AD">
        <w:t xml:space="preserve">dohody </w:t>
      </w:r>
      <w:r w:rsidR="00DC4AD5" w:rsidRPr="00D758AD">
        <w:t xml:space="preserve">je cenou konečnou, </w:t>
      </w:r>
      <w:r w:rsidR="00704284" w:rsidRPr="00D758AD">
        <w:t xml:space="preserve">zahrnující </w:t>
      </w:r>
      <w:r w:rsidR="00DC4AD5" w:rsidRPr="00D758AD">
        <w:t xml:space="preserve">veškeré související náklady </w:t>
      </w:r>
      <w:r w:rsidR="00276548" w:rsidRPr="00D758AD">
        <w:t>Z</w:t>
      </w:r>
      <w:r w:rsidR="006D2F28" w:rsidRPr="00D758AD">
        <w:t>hotovitel</w:t>
      </w:r>
      <w:r w:rsidRPr="00D758AD">
        <w:t xml:space="preserve">e, včetně nákladů na dopravu apod. </w:t>
      </w:r>
      <w:r w:rsidR="006D2F28" w:rsidRPr="00D758AD">
        <w:t>Zhotovitel</w:t>
      </w:r>
      <w:r w:rsidRPr="00D758AD">
        <w:t xml:space="preserve"> je touto cenou vázán po dobu plnění z této </w:t>
      </w:r>
      <w:r w:rsidR="00AD2EC8" w:rsidRPr="00D758AD">
        <w:t xml:space="preserve">Rámcové </w:t>
      </w:r>
      <w:r w:rsidRPr="00D758AD">
        <w:t>dohody</w:t>
      </w:r>
      <w:r w:rsidR="00860ADA" w:rsidRPr="00D758AD">
        <w:t>.</w:t>
      </w:r>
    </w:p>
    <w:p w14:paraId="2374D4CF" w14:textId="368E1E9A" w:rsidR="00276548" w:rsidRPr="00D758AD" w:rsidRDefault="00870DF7" w:rsidP="00637260">
      <w:pPr>
        <w:pStyle w:val="1odstavec"/>
      </w:pPr>
      <w:r w:rsidRPr="00D758AD">
        <w:t xml:space="preserve">Jednotkové ceny za </w:t>
      </w:r>
      <w:r w:rsidR="0063440E">
        <w:t>provádění</w:t>
      </w:r>
      <w:r w:rsidR="0063440E" w:rsidRPr="00D758AD">
        <w:t xml:space="preserve"> </w:t>
      </w:r>
      <w:r w:rsidR="00322F6C" w:rsidRPr="00D758AD">
        <w:t xml:space="preserve">Díla </w:t>
      </w:r>
      <w:r w:rsidRPr="00D758AD">
        <w:t>jsou sjednány smluvními stranami v</w:t>
      </w:r>
      <w:r w:rsidR="00276548" w:rsidRPr="00D758AD">
        <w:t xml:space="preserve"> přílo</w:t>
      </w:r>
      <w:r w:rsidRPr="00D758AD">
        <w:t>ze</w:t>
      </w:r>
      <w:r w:rsidR="00276548" w:rsidRPr="00D758AD">
        <w:t xml:space="preserve"> č</w:t>
      </w:r>
      <w:r w:rsidR="00F17B92" w:rsidRPr="00D758AD">
        <w:t xml:space="preserve">. 3 </w:t>
      </w:r>
      <w:r w:rsidR="00276548" w:rsidRPr="00D758AD">
        <w:t xml:space="preserve">této </w:t>
      </w:r>
      <w:r w:rsidR="00322F6C" w:rsidRPr="00D758AD">
        <w:t xml:space="preserve">Rámcové </w:t>
      </w:r>
      <w:r w:rsidR="00276548" w:rsidRPr="00D758AD">
        <w:t>dohody.</w:t>
      </w:r>
    </w:p>
    <w:p w14:paraId="2374D4D0" w14:textId="77777777" w:rsidR="00EF7E80" w:rsidRPr="00D758AD" w:rsidRDefault="00FA2398" w:rsidP="00637260">
      <w:pPr>
        <w:pStyle w:val="1odstavec"/>
      </w:pPr>
      <w:r w:rsidRPr="00D758AD">
        <w:t xml:space="preserve">Faktura musí mít náležitosti daňového dokladu, její přílohou musí být stejnopis schváleného </w:t>
      </w:r>
      <w:r w:rsidR="00276548" w:rsidRPr="00D758AD">
        <w:t>Předávacího protokolu</w:t>
      </w:r>
      <w:r w:rsidRPr="00D758AD">
        <w:t xml:space="preserve"> s potvrzením převzetí plnění bez jakýchkoliv výhrad/vad </w:t>
      </w:r>
      <w:r w:rsidR="00986E6F" w:rsidRPr="00D758AD">
        <w:t>Obj</w:t>
      </w:r>
      <w:r w:rsidRPr="00D758AD">
        <w:t>ednatelem</w:t>
      </w:r>
      <w:r w:rsidR="002C46D1" w:rsidRPr="00D758AD">
        <w:t>. V záhlaví faktury je nutno taktéž uvést číslo objednávky</w:t>
      </w:r>
      <w:r w:rsidR="00276548" w:rsidRPr="00D758AD">
        <w:t xml:space="preserve"> a této </w:t>
      </w:r>
      <w:r w:rsidR="00322F6C" w:rsidRPr="00D758AD">
        <w:t xml:space="preserve">Rámcové </w:t>
      </w:r>
      <w:r w:rsidR="00276548" w:rsidRPr="00D758AD">
        <w:t>dohody</w:t>
      </w:r>
      <w:r w:rsidR="002C46D1" w:rsidRPr="00D758AD">
        <w:t>.</w:t>
      </w:r>
    </w:p>
    <w:p w14:paraId="2374D4D1" w14:textId="77777777" w:rsidR="008B4D9D" w:rsidRPr="00D758AD" w:rsidRDefault="008B4D9D" w:rsidP="00637260">
      <w:pPr>
        <w:pStyle w:val="1odstavec"/>
      </w:pPr>
      <w:r w:rsidRPr="00D758AD">
        <w:t>Daňové doklady, vč. všech příloh, budou zasílány pouze elektronicky na e-mailovou adresu pro doručování písemností. V případě technických problémů s vyhotovením elektronické podoby daňového dokladu či jeho příloh (např. nečitelnost skenu) bude objednatel akceptovat daňový doklad doručený v listinné podobě.</w:t>
      </w:r>
    </w:p>
    <w:p w14:paraId="2374D4D2" w14:textId="77777777" w:rsidR="00CC5257" w:rsidRPr="002507FA" w:rsidRDefault="00CC5257" w:rsidP="00637260">
      <w:pPr>
        <w:pStyle w:val="1odstavec"/>
      </w:pPr>
      <w:r w:rsidRPr="002507FA">
        <w:t xml:space="preserve">Splatnost faktury se sjednává na 30 kalendářních dnů od jejího doručení </w:t>
      </w:r>
      <w:r w:rsidR="00986E6F" w:rsidRPr="002507FA">
        <w:t>Obj</w:t>
      </w:r>
      <w:r w:rsidR="00860ADA" w:rsidRPr="002507FA">
        <w:t>ednateli</w:t>
      </w:r>
      <w:r w:rsidRPr="002507FA">
        <w:t xml:space="preserve">. V případě, že faktura nebude mít odpovídající náležitosti, je </w:t>
      </w:r>
      <w:r w:rsidR="00986E6F" w:rsidRPr="002507FA">
        <w:t>Obj</w:t>
      </w:r>
      <w:r w:rsidR="00860ADA" w:rsidRPr="002507FA">
        <w:t>ednatel</w:t>
      </w:r>
      <w:r w:rsidR="00CB6B7E" w:rsidRPr="002507FA">
        <w:t xml:space="preserve"> oprávněn ve </w:t>
      </w:r>
      <w:r w:rsidRPr="002507FA">
        <w:t xml:space="preserve">lhůtě splatnosti ji vrátit </w:t>
      </w:r>
      <w:r w:rsidR="009B348A" w:rsidRPr="002507FA">
        <w:t>Z</w:t>
      </w:r>
      <w:r w:rsidR="006D2F28" w:rsidRPr="002507FA">
        <w:t>hotovitel</w:t>
      </w:r>
      <w:r w:rsidR="001937F5" w:rsidRPr="002507FA">
        <w:t>i</w:t>
      </w:r>
      <w:r w:rsidRPr="002507FA">
        <w:t xml:space="preserve"> s vytknutím n</w:t>
      </w:r>
      <w:r w:rsidR="002C4F9C" w:rsidRPr="002507FA">
        <w:t>edostatků, aniž by se dostal do </w:t>
      </w:r>
      <w:r w:rsidR="0046631B" w:rsidRPr="002507FA">
        <w:t>prodlení se </w:t>
      </w:r>
      <w:r w:rsidRPr="002507FA">
        <w:t>splatností. Lhůta splatnosti počíná běžet znovu o</w:t>
      </w:r>
      <w:r w:rsidR="0046631B" w:rsidRPr="002507FA">
        <w:t>d okamžiku doručení opravené či </w:t>
      </w:r>
      <w:r w:rsidRPr="002507FA">
        <w:t xml:space="preserve">doplněné faktury </w:t>
      </w:r>
      <w:r w:rsidR="00986E6F" w:rsidRPr="002507FA">
        <w:t>Obj</w:t>
      </w:r>
      <w:r w:rsidR="00860ADA" w:rsidRPr="002507FA">
        <w:t>ednateli</w:t>
      </w:r>
      <w:r w:rsidRPr="002507FA">
        <w:t xml:space="preserve">. </w:t>
      </w:r>
    </w:p>
    <w:p w14:paraId="2374D4D3" w14:textId="77777777" w:rsidR="00CC5257" w:rsidRPr="002507FA" w:rsidRDefault="002507FA" w:rsidP="00637260">
      <w:pPr>
        <w:pStyle w:val="Inadpis"/>
      </w:pPr>
      <w:r w:rsidRPr="002507FA">
        <w:t>ODPOVĚDNOST ZA VADY, JAKOST, ZÁRUKA, ODPOVĚDNOST ZA ŠKODU</w:t>
      </w:r>
    </w:p>
    <w:p w14:paraId="2374D4D4" w14:textId="77777777" w:rsidR="000A2855" w:rsidRPr="002507FA" w:rsidRDefault="006D2F28" w:rsidP="00637260">
      <w:pPr>
        <w:pStyle w:val="1odstavec"/>
        <w:numPr>
          <w:ilvl w:val="1"/>
          <w:numId w:val="63"/>
        </w:numPr>
      </w:pPr>
      <w:r w:rsidRPr="002507FA">
        <w:t>Zhotovitel</w:t>
      </w:r>
      <w:r w:rsidR="000A2855" w:rsidRPr="002507FA">
        <w:t xml:space="preserve"> je povinen realizovat vešker</w:t>
      </w:r>
      <w:r w:rsidR="00775184" w:rsidRPr="002507FA">
        <w:t>á</w:t>
      </w:r>
      <w:r w:rsidR="000A2855" w:rsidRPr="002507FA">
        <w:t xml:space="preserve"> plnění </w:t>
      </w:r>
      <w:r w:rsidR="00775184" w:rsidRPr="002507FA">
        <w:t xml:space="preserve">dílčích smluv uzavřených na základě této </w:t>
      </w:r>
      <w:r w:rsidR="00322F6C" w:rsidRPr="002507FA">
        <w:t xml:space="preserve">Rámcové </w:t>
      </w:r>
      <w:r w:rsidR="00775184" w:rsidRPr="002507FA">
        <w:t xml:space="preserve">dohody </w:t>
      </w:r>
      <w:r w:rsidR="000A2855" w:rsidRPr="002507FA">
        <w:t>na svůj náklad a na své nebezpečí.</w:t>
      </w:r>
    </w:p>
    <w:p w14:paraId="2374D4D6" w14:textId="77777777" w:rsidR="000A2855" w:rsidRPr="002507FA" w:rsidRDefault="000A2855" w:rsidP="00637260">
      <w:pPr>
        <w:pStyle w:val="1odstavec"/>
      </w:pPr>
      <w:r w:rsidRPr="002507FA">
        <w:t xml:space="preserve">Odpovědnost za vady, kvalitu, jakost a nároky z ní vyplývající se řídí </w:t>
      </w:r>
      <w:r w:rsidR="005D6921" w:rsidRPr="002507FA">
        <w:t xml:space="preserve">příslušnými ustanoveními </w:t>
      </w:r>
      <w:r w:rsidR="00322F6C" w:rsidRPr="002507FA">
        <w:t xml:space="preserve">Obchodních </w:t>
      </w:r>
      <w:r w:rsidR="00DE282C" w:rsidRPr="002507FA">
        <w:t xml:space="preserve">podmínek a </w:t>
      </w:r>
      <w:r w:rsidR="00322F6C" w:rsidRPr="002507FA">
        <w:t xml:space="preserve">Občanského </w:t>
      </w:r>
      <w:r w:rsidR="005D6921" w:rsidRPr="002507FA">
        <w:t>zákoníku.</w:t>
      </w:r>
    </w:p>
    <w:p w14:paraId="2374D4D7" w14:textId="77777777" w:rsidR="000A2855" w:rsidRPr="002507FA" w:rsidRDefault="000A2855" w:rsidP="00637260">
      <w:pPr>
        <w:pStyle w:val="1odstavec"/>
      </w:pPr>
      <w:r w:rsidRPr="002507FA">
        <w:t>V případě, že poskytnuté plnění nebude uskutečněno v souladu s</w:t>
      </w:r>
      <w:r w:rsidR="00DE282C" w:rsidRPr="002507FA">
        <w:t> dílčí smlouvou</w:t>
      </w:r>
      <w:r w:rsidRPr="002507FA">
        <w:t>, je </w:t>
      </w:r>
      <w:r w:rsidR="00986E6F" w:rsidRPr="002507FA">
        <w:t>Obj</w:t>
      </w:r>
      <w:r w:rsidRPr="002507FA">
        <w:t xml:space="preserve">ednatel oprávněn požádat o zjednání nápravy na náklady </w:t>
      </w:r>
      <w:r w:rsidR="004B17F3" w:rsidRPr="002507FA">
        <w:t>Z</w:t>
      </w:r>
      <w:r w:rsidR="006D2F28" w:rsidRPr="002507FA">
        <w:t>hotovitel</w:t>
      </w:r>
      <w:r w:rsidR="001937F5" w:rsidRPr="002507FA">
        <w:t>e</w:t>
      </w:r>
      <w:r w:rsidRPr="002507FA">
        <w:t xml:space="preserve">. Platba za </w:t>
      </w:r>
      <w:r w:rsidR="00DE282C" w:rsidRPr="002507FA">
        <w:t xml:space="preserve">zhotovení </w:t>
      </w:r>
      <w:r w:rsidR="00322F6C" w:rsidRPr="002507FA">
        <w:t xml:space="preserve">Díla </w:t>
      </w:r>
      <w:r w:rsidRPr="002507FA">
        <w:t>bude uskutečněna až po odstranění vad.</w:t>
      </w:r>
    </w:p>
    <w:p w14:paraId="2374D4DB" w14:textId="77777777" w:rsidR="00BC6123" w:rsidRPr="002507FA" w:rsidRDefault="002507FA" w:rsidP="00637260">
      <w:pPr>
        <w:pStyle w:val="Inadpis"/>
      </w:pPr>
      <w:r w:rsidRPr="002507FA">
        <w:t>DALŠÍ UJEDNÁNÍ</w:t>
      </w:r>
    </w:p>
    <w:p w14:paraId="2374D4DC" w14:textId="77777777" w:rsidR="004D47B7" w:rsidRPr="002507FA" w:rsidRDefault="00870DF7" w:rsidP="00637260">
      <w:pPr>
        <w:pStyle w:val="1odstavec"/>
        <w:numPr>
          <w:ilvl w:val="1"/>
          <w:numId w:val="66"/>
        </w:numPr>
      </w:pPr>
      <w:r w:rsidRPr="002507FA">
        <w:t xml:space="preserve">Smluvní strany berou na vědomí, že tato </w:t>
      </w:r>
      <w:r w:rsidR="00322F6C" w:rsidRPr="002507FA">
        <w:t xml:space="preserve">Rámcová </w:t>
      </w:r>
      <w:r w:rsidRPr="002507FA">
        <w:t>dohoda (následné odstavce se týkají jak</w:t>
      </w:r>
      <w:r w:rsidR="00322F6C" w:rsidRPr="002507FA">
        <w:t xml:space="preserve"> této</w:t>
      </w:r>
      <w:r w:rsidRPr="002507FA">
        <w:t xml:space="preserve"> </w:t>
      </w:r>
      <w:r w:rsidR="00322F6C" w:rsidRPr="002507FA">
        <w:t xml:space="preserve">Rámcové </w:t>
      </w:r>
      <w:r w:rsidRPr="002507FA">
        <w:t>dohody, tak dílčích smluv s</w:t>
      </w:r>
      <w:r w:rsidR="008B4D9D" w:rsidRPr="002507FA">
        <w:t> </w:t>
      </w:r>
      <w:r w:rsidRPr="002507FA">
        <w:t xml:space="preserve">hodnotou </w:t>
      </w:r>
      <w:r w:rsidR="008B4D9D" w:rsidRPr="002507FA">
        <w:t xml:space="preserve">převyšující </w:t>
      </w:r>
      <w:r w:rsidRPr="002507FA">
        <w:t>50</w:t>
      </w:r>
      <w:r w:rsidR="00322F6C" w:rsidRPr="002507FA">
        <w:t>.</w:t>
      </w:r>
      <w:r w:rsidRPr="002507FA">
        <w:t>000</w:t>
      </w:r>
      <w:r w:rsidR="00322F6C" w:rsidRPr="002507FA">
        <w:t>,-</w:t>
      </w:r>
      <w:r w:rsidRPr="002507FA"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r w:rsidRPr="00637260">
        <w:rPr>
          <w:rStyle w:val="Kurzvatun"/>
        </w:rPr>
        <w:t>ZRS</w:t>
      </w:r>
      <w:r w:rsidRPr="002507FA">
        <w:t xml:space="preserve">“), a současně souhlasí se zveřejněním údajů o identifikaci smluvních stran, předmětu a účelu </w:t>
      </w:r>
      <w:r w:rsidR="00322F6C" w:rsidRPr="002507FA">
        <w:t xml:space="preserve">této Rámcové </w:t>
      </w:r>
      <w:r w:rsidRPr="002507FA">
        <w:t xml:space="preserve">dohody a dílčích smluv, její ceně či hodnotě a datu uzavření této </w:t>
      </w:r>
      <w:r w:rsidR="00322F6C" w:rsidRPr="002507FA">
        <w:t xml:space="preserve">Rámcové </w:t>
      </w:r>
      <w:r w:rsidRPr="002507FA">
        <w:t xml:space="preserve">dohody nebo dílčí smlouvy. Osoby uzavírající tuto </w:t>
      </w:r>
      <w:r w:rsidR="00322F6C" w:rsidRPr="002507FA">
        <w:t xml:space="preserve">Rámcovou </w:t>
      </w:r>
      <w:r w:rsidRPr="002507FA">
        <w:t xml:space="preserve">dohodu za Smluvní strany souhlasí s uveřejněním svých osobních údajů, které jsou uvedeny v této </w:t>
      </w:r>
      <w:r w:rsidR="00322F6C" w:rsidRPr="002507FA">
        <w:t xml:space="preserve">Rámcové </w:t>
      </w:r>
      <w:r w:rsidRPr="002507FA">
        <w:t>dohodě, spolu s</w:t>
      </w:r>
      <w:r w:rsidR="00322F6C" w:rsidRPr="002507FA">
        <w:t xml:space="preserve"> touto Rámcovou </w:t>
      </w:r>
      <w:r w:rsidRPr="002507FA">
        <w:t>dohodou v registru smluv. Tento souhlas je udělen na dobu neurčitou.</w:t>
      </w:r>
    </w:p>
    <w:p w14:paraId="2374D4DD" w14:textId="49CEE2D5" w:rsidR="00870DF7" w:rsidRPr="002507FA" w:rsidRDefault="00870DF7" w:rsidP="00637260">
      <w:pPr>
        <w:pStyle w:val="1odstavec"/>
      </w:pPr>
      <w:r w:rsidRPr="002507FA">
        <w:t xml:space="preserve">Zaslání </w:t>
      </w:r>
      <w:r w:rsidR="00322F6C" w:rsidRPr="002507FA">
        <w:t xml:space="preserve">této Rámcové </w:t>
      </w:r>
      <w:r w:rsidRPr="002507FA">
        <w:t xml:space="preserve">dohody a dílčích smluv správci registru smluv k uveřejnění v registru smluv zajišťuje Objednatel. Nebude-li tato </w:t>
      </w:r>
      <w:r w:rsidR="00322F6C" w:rsidRPr="002507FA">
        <w:t xml:space="preserve">Rámcová </w:t>
      </w:r>
      <w:r w:rsidRPr="002507FA">
        <w:t xml:space="preserve">dohoda nebo dílčí smlouva zaslána </w:t>
      </w:r>
      <w:r w:rsidRPr="002507FA">
        <w:lastRenderedPageBreak/>
        <w:t>k</w:t>
      </w:r>
      <w:r w:rsidR="006F07A3">
        <w:t> </w:t>
      </w:r>
      <w:r w:rsidRPr="002507FA">
        <w:t xml:space="preserve">uveřejnění a/nebo uveřejněna prostřednictvím registru smluv, není žádná ze smluvních stran oprávněna požadovat po druhé </w:t>
      </w:r>
      <w:r w:rsidR="00701354" w:rsidRPr="002507FA">
        <w:t xml:space="preserve">Smluvní </w:t>
      </w:r>
      <w:r w:rsidRPr="002507FA">
        <w:t>straně náhradu škody ani jiné újmy, která by jí v této souvislosti vznikla nebo vzniknout mohla.</w:t>
      </w:r>
    </w:p>
    <w:p w14:paraId="2374D4DF" w14:textId="77777777" w:rsidR="00870DF7" w:rsidRPr="002507FA" w:rsidRDefault="00870DF7" w:rsidP="00637260">
      <w:pPr>
        <w:pStyle w:val="1odstavec"/>
      </w:pPr>
      <w:r w:rsidRPr="002507FA">
        <w:t xml:space="preserve">Smluvní strany výslovně prohlašují, že údaje a další skutečnosti uvedené v této </w:t>
      </w:r>
      <w:r w:rsidR="00322F6C" w:rsidRPr="002507FA">
        <w:t xml:space="preserve">Rámcové </w:t>
      </w:r>
      <w:r w:rsidRPr="002507FA">
        <w:t xml:space="preserve">dohodě a dílčích smlouvách, vyjma částí označených ve smyslu následujícího odstavce této </w:t>
      </w:r>
      <w:r w:rsidR="00322F6C" w:rsidRPr="002507FA">
        <w:t>Rámcové dohody</w:t>
      </w:r>
      <w:r w:rsidRPr="002507FA">
        <w:t>, nepovažují za obchodní tajemství ve smyslu ustanovení § 504 zákona č. 89/2012 Sb., občanský zákoník, ve znění pozdějších předpisů (dále jen „</w:t>
      </w:r>
      <w:r w:rsidRPr="00637260">
        <w:rPr>
          <w:rStyle w:val="Kurzvatun"/>
        </w:rPr>
        <w:t>obchodní tajemství</w:t>
      </w:r>
      <w:r w:rsidRPr="002507FA">
        <w:t>“), a že se nejedná ani o informace, které nemohou být v registru smluv uveřejněny na základě ustanovení § 3 odst. 1 ZRS.</w:t>
      </w:r>
    </w:p>
    <w:p w14:paraId="2374D4E0" w14:textId="61EC1994" w:rsidR="004D47B7" w:rsidRPr="002507FA" w:rsidRDefault="00870DF7" w:rsidP="00637260">
      <w:pPr>
        <w:pStyle w:val="1odstavec"/>
      </w:pPr>
      <w:r w:rsidRPr="002507FA">
        <w:t xml:space="preserve">Jestliže </w:t>
      </w:r>
      <w:r w:rsidR="00322F6C" w:rsidRPr="002507FA">
        <w:t xml:space="preserve">Smluvní </w:t>
      </w:r>
      <w:r w:rsidRPr="002507FA">
        <w:t xml:space="preserve">strana označí za své obchodní tajemství část obsahu </w:t>
      </w:r>
      <w:r w:rsidR="00322F6C" w:rsidRPr="002507FA">
        <w:t xml:space="preserve">této Rámcové </w:t>
      </w:r>
      <w:r w:rsidRPr="002507FA">
        <w:t xml:space="preserve">dohody nebo dílčí smlouvy, která v důsledku toho bude pro účely uveřejnění </w:t>
      </w:r>
      <w:r w:rsidR="00322F6C" w:rsidRPr="002507FA">
        <w:t xml:space="preserve">této Rámcové </w:t>
      </w:r>
      <w:r w:rsidRPr="002507FA">
        <w:t xml:space="preserve">dohody </w:t>
      </w:r>
      <w:r w:rsidR="000206B8" w:rsidRPr="002507FA">
        <w:t xml:space="preserve">nebo dílčí smlouvy </w:t>
      </w:r>
      <w:r w:rsidRPr="002507FA">
        <w:t xml:space="preserve">v registru smluv znečitelněna, nese tato </w:t>
      </w:r>
      <w:r w:rsidR="00322F6C" w:rsidRPr="002507FA">
        <w:t xml:space="preserve">Smluvní </w:t>
      </w:r>
      <w:r w:rsidRPr="002507FA">
        <w:t>stra</w:t>
      </w:r>
      <w:r w:rsidR="0030498A" w:rsidRPr="002507FA">
        <w:t xml:space="preserve">na odpovědnost, pokud by </w:t>
      </w:r>
      <w:r w:rsidR="00322F6C" w:rsidRPr="002507FA">
        <w:t xml:space="preserve">tato Rámcová </w:t>
      </w:r>
      <w:r w:rsidRPr="002507FA">
        <w:t xml:space="preserve">dohoda </w:t>
      </w:r>
      <w:r w:rsidR="0030498A" w:rsidRPr="002507FA">
        <w:t xml:space="preserve">nebo dílčí smlouva </w:t>
      </w:r>
      <w:r w:rsidRPr="002507FA">
        <w:t xml:space="preserve">v důsledku takového označení byla uveřejněna způsobem odporujícím ZRS, a to bez ohledu na to, která ze </w:t>
      </w:r>
      <w:r w:rsidR="00937173" w:rsidRPr="002507FA">
        <w:t xml:space="preserve">Smluvních </w:t>
      </w:r>
      <w:r w:rsidRPr="002507FA">
        <w:t xml:space="preserve">stran </w:t>
      </w:r>
      <w:r w:rsidR="00937173" w:rsidRPr="002507FA">
        <w:t xml:space="preserve">tuto Rámcovou </w:t>
      </w:r>
      <w:r w:rsidRPr="002507FA">
        <w:t>dohodu</w:t>
      </w:r>
      <w:r w:rsidR="00002574" w:rsidRPr="002507FA">
        <w:t xml:space="preserve"> nebo dílčí smlouvu</w:t>
      </w:r>
      <w:r w:rsidRPr="002507FA">
        <w:t xml:space="preserve"> v registru smluv uveřejnila. S částmi </w:t>
      </w:r>
      <w:r w:rsidR="00937173" w:rsidRPr="002507FA">
        <w:t xml:space="preserve">této Rámcové </w:t>
      </w:r>
      <w:r w:rsidRPr="002507FA">
        <w:t>dohody</w:t>
      </w:r>
      <w:r w:rsidR="0030498A" w:rsidRPr="002507FA">
        <w:t xml:space="preserve"> nebo dílčí smlouvy</w:t>
      </w:r>
      <w:r w:rsidRPr="002507FA">
        <w:t xml:space="preserve">, které druhá </w:t>
      </w:r>
      <w:r w:rsidR="00937173" w:rsidRPr="002507FA">
        <w:t xml:space="preserve">Smluvní </w:t>
      </w:r>
      <w:r w:rsidRPr="002507FA">
        <w:t xml:space="preserve">strana neoznačí za své obchodní tajemství před uzavřením této </w:t>
      </w:r>
      <w:r w:rsidR="00937173" w:rsidRPr="002507FA">
        <w:t xml:space="preserve">Rámcové </w:t>
      </w:r>
      <w:r w:rsidRPr="002507FA">
        <w:t xml:space="preserve">dohody nebo dílčí smlouvy, nebude </w:t>
      </w:r>
      <w:r w:rsidR="00562B90" w:rsidRPr="002507FA">
        <w:t xml:space="preserve">Objednatel </w:t>
      </w:r>
      <w:r w:rsidRPr="002507FA">
        <w:t>jako s</w:t>
      </w:r>
      <w:r w:rsidR="006F07A3">
        <w:t> </w:t>
      </w:r>
      <w:r w:rsidRPr="002507FA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t xml:space="preserve">Smluvní </w:t>
      </w:r>
      <w:r w:rsidRPr="002507FA">
        <w:t xml:space="preserve">strany </w:t>
      </w:r>
      <w:r w:rsidR="00562B90" w:rsidRPr="002507FA">
        <w:t>Objednatel</w:t>
      </w:r>
      <w:r w:rsidR="009F4DBC">
        <w:t>i</w:t>
      </w:r>
      <w:r w:rsidR="00AB17C5">
        <w:t>,</w:t>
      </w:r>
      <w:r w:rsidR="00562B90" w:rsidRPr="002507FA">
        <w:t xml:space="preserve"> </w:t>
      </w:r>
      <w:r w:rsidRPr="002507FA">
        <w:t xml:space="preserve">obsahujícího přesnou identifikaci dotčených částí </w:t>
      </w:r>
      <w:r w:rsidR="00937173" w:rsidRPr="002507FA">
        <w:t xml:space="preserve">této Rámcové </w:t>
      </w:r>
      <w:r w:rsidRPr="002507FA">
        <w:t xml:space="preserve">dohody nebo dílčí smlouvy včetně odůvodnění, proč jsou za obchodní tajemství považovány. Druhá </w:t>
      </w:r>
      <w:r w:rsidR="00937173" w:rsidRPr="002507FA">
        <w:t xml:space="preserve">Smluvní </w:t>
      </w:r>
      <w:r w:rsidRPr="002507FA"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t>Objednatel</w:t>
      </w:r>
      <w:r w:rsidR="00AB17C5">
        <w:t>i</w:t>
      </w:r>
      <w:r w:rsidR="00562B90" w:rsidRPr="002507FA">
        <w:t xml:space="preserve"> </w:t>
      </w:r>
      <w:r w:rsidRPr="002507FA">
        <w:t>skutečnost, že takto označené informace přestaly naplňovat znaky obchodního tajemství.</w:t>
      </w:r>
      <w:r w:rsidR="004D47B7" w:rsidRPr="002507FA">
        <w:t xml:space="preserve"> </w:t>
      </w:r>
    </w:p>
    <w:p w14:paraId="2374D4E1" w14:textId="77777777" w:rsidR="00002574" w:rsidRDefault="00002574" w:rsidP="00637260">
      <w:pPr>
        <w:pStyle w:val="1odstavec"/>
      </w:pPr>
      <w:r w:rsidRPr="002507FA">
        <w:t xml:space="preserve">Zhotovitel může při plnění dílčích smluv použít poddodavatele uvedené v příloze č. 4 této </w:t>
      </w:r>
      <w:r w:rsidR="00937173" w:rsidRPr="002507FA">
        <w:t xml:space="preserve">Rámcové </w:t>
      </w:r>
      <w:r w:rsidRPr="002507FA">
        <w:t xml:space="preserve">dohody. Poddodavatele neuvedeného v příloze č. 4 této </w:t>
      </w:r>
      <w:r w:rsidR="00937173" w:rsidRPr="002507FA">
        <w:t xml:space="preserve">Rámcové </w:t>
      </w:r>
      <w:r w:rsidRPr="002507FA">
        <w:t xml:space="preserve">dohody může Zhotovitel k plnění dílčí smlouvy použít pouze </w:t>
      </w:r>
      <w:r w:rsidR="006B0D7E" w:rsidRPr="002507FA">
        <w:t>za podmínek uvedených v Obchodních podmínkách.</w:t>
      </w:r>
    </w:p>
    <w:p w14:paraId="513CCE4A" w14:textId="32A61029" w:rsidR="00FC5213" w:rsidRDefault="00FC5213" w:rsidP="00FC5213">
      <w:pPr>
        <w:pStyle w:val="1odstavec"/>
      </w:pPr>
      <w:r>
        <w:t xml:space="preserve">Na provádění plnění dle této Rámcové dohody se budou podílet členové realizačního týmu uvedení v příloze č. 5 této smlouvy. </w:t>
      </w:r>
    </w:p>
    <w:p w14:paraId="4F5810CB" w14:textId="140A492A" w:rsidR="00FC5213" w:rsidRPr="002507FA" w:rsidRDefault="00FC5213" w:rsidP="003817B8">
      <w:pPr>
        <w:pStyle w:val="1odstavec"/>
        <w:numPr>
          <w:ilvl w:val="0"/>
          <w:numId w:val="0"/>
        </w:numPr>
        <w:ind w:left="567"/>
      </w:pPr>
      <w:r w:rsidRPr="00FC5213">
        <w:t>Zhotovitel</w:t>
      </w:r>
      <w:r>
        <w:t xml:space="preserve"> může v průběhu plnění této Rámcové dohody nahradit některou osobu/některé osoby z osob, uvedených v seznamu realizačního týmu dle přílohy č. 5 této Rámcové dohody, a to pouze po předchozím souhlasu Objednatele, na základě písemné žádosti Zhotovitele. V</w:t>
      </w:r>
      <w:r w:rsidR="006F07A3">
        <w:t> </w:t>
      </w:r>
      <w:r>
        <w:t>případě, že Zhotovitel požádá o změnu některých členů/některého člena realizačního týmu uvedeného v příloze č. 5 této Rámcové dohody, musí tato osoba/tyto osoby splňovat kvalifikaci požadovanou ve výběrovém řízení alespoň ke dni doručení písemné žádosti Zhotovitele o</w:t>
      </w:r>
      <w:r w:rsidR="006F07A3">
        <w:t> </w:t>
      </w:r>
      <w:r>
        <w:t>změnu člena realizačního týmu Objednateli. Zhotovitel je povinen k žádosti o změnu osoby/osob předložit veškeré doklady a dokumenty vztahující se k takové osobě/osobám dle požadavků výzvy k podání nabídky ve výběrovém řízení. Změna osoby/osob nepodléhá povinnosti uzavřít dodatek k Rámcové dohodě a proběhne pouze na základě písemného souhlasu Objednatele s touto změnou. Objednatel je oprávněn souhlas neudělit.</w:t>
      </w:r>
    </w:p>
    <w:p w14:paraId="626A5D67" w14:textId="0C37D22E" w:rsidR="007A081A" w:rsidRDefault="0024350F" w:rsidP="00637260">
      <w:pPr>
        <w:pStyle w:val="Inadpis"/>
      </w:pPr>
      <w:r>
        <w:t xml:space="preserve">STŘET ZÁJMŮ, POVINNOSTI </w:t>
      </w:r>
      <w:r w:rsidR="00DC3B17">
        <w:t>ZHOTOVITELE</w:t>
      </w:r>
      <w:r>
        <w:t xml:space="preserve"> V SOUVISLOSTI S KONFLIKTEM NA UKRAJINĚ</w:t>
      </w:r>
    </w:p>
    <w:p w14:paraId="1CF9CE9F" w14:textId="69A4AD95" w:rsidR="0024350F" w:rsidRPr="00160318" w:rsidRDefault="00DC3B17" w:rsidP="00637260">
      <w:pPr>
        <w:pStyle w:val="1odstavec"/>
        <w:numPr>
          <w:ilvl w:val="1"/>
          <w:numId w:val="67"/>
        </w:numPr>
      </w:pPr>
      <w:r>
        <w:t>Zhotovitel</w:t>
      </w:r>
      <w:r w:rsidR="0024350F" w:rsidRPr="00160318">
        <w:t xml:space="preserve"> prohlašuje, že není obchodní společností, ve které veřejný funkcionář uvedený v</w:t>
      </w:r>
      <w:r w:rsidR="006F07A3">
        <w:t> </w:t>
      </w:r>
      <w:proofErr w:type="spellStart"/>
      <w:r w:rsidR="0024350F" w:rsidRPr="00160318">
        <w:t>ust</w:t>
      </w:r>
      <w:proofErr w:type="spellEnd"/>
      <w:r w:rsidR="0024350F" w:rsidRPr="00160318">
        <w:t>. § 2 odst. 1 písm. c) zákona č. 159/2006 Sb., o střetu zájmů, ve znění pozdějších předpisů (dále jen „</w:t>
      </w:r>
      <w:r w:rsidR="0024350F" w:rsidRPr="00637260">
        <w:rPr>
          <w:rStyle w:val="Kurzvatun"/>
        </w:rPr>
        <w:t>Zákon o střetu zájmů</w:t>
      </w:r>
      <w:r w:rsidR="0024350F" w:rsidRPr="00160318">
        <w:t xml:space="preserve">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="0024350F" w:rsidRPr="00160318">
        <w:t>ust</w:t>
      </w:r>
      <w:proofErr w:type="spellEnd"/>
      <w:r w:rsidR="0024350F" w:rsidRPr="00160318">
        <w:t xml:space="preserve">. § 2 odst. 1 písm. c) Zákona o střetu zájmů nebo jím ovládaná osoba vlastní podíl představující alespoň 25 % účasti společníka </w:t>
      </w:r>
      <w:r w:rsidR="0024350F" w:rsidRPr="00160318">
        <w:lastRenderedPageBreak/>
        <w:t>v</w:t>
      </w:r>
      <w:r w:rsidR="006F07A3">
        <w:t> </w:t>
      </w:r>
      <w:r w:rsidR="0024350F" w:rsidRPr="00160318">
        <w:t>obchodní společnosti.</w:t>
      </w:r>
    </w:p>
    <w:p w14:paraId="7A429FF7" w14:textId="77777777" w:rsidR="0090001C" w:rsidRDefault="00DC3B17">
      <w:pPr>
        <w:pStyle w:val="1odstavec"/>
      </w:pPr>
      <w:r>
        <w:t>Zhotovitel</w:t>
      </w:r>
      <w:r w:rsidR="0024350F" w:rsidRPr="00160318">
        <w:t xml:space="preserve"> prohlašuje, že</w:t>
      </w:r>
      <w:r w:rsidR="0090001C">
        <w:t>:</w:t>
      </w:r>
    </w:p>
    <w:p w14:paraId="1394B92B" w14:textId="7ADBAD3E" w:rsidR="0090001C" w:rsidRPr="003B16F0" w:rsidRDefault="0090001C" w:rsidP="00637260">
      <w:pPr>
        <w:pStyle w:val="aodst0"/>
        <w:numPr>
          <w:ilvl w:val="0"/>
          <w:numId w:val="72"/>
        </w:numPr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4B905321" w14:textId="77777777" w:rsidR="0090001C" w:rsidRPr="003B16F0" w:rsidRDefault="0090001C" w:rsidP="00637260">
      <w:pPr>
        <w:pStyle w:val="aodst0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4C6E620C" w14:textId="136AB64E" w:rsidR="0024350F" w:rsidRPr="00160318" w:rsidRDefault="0090001C" w:rsidP="00637260">
      <w:pPr>
        <w:pStyle w:val="aodst0"/>
      </w:pPr>
      <w:r w:rsidRPr="003B16F0">
        <w:t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</w:t>
      </w:r>
      <w:r w:rsidR="006F07A3">
        <w:t> </w:t>
      </w:r>
      <w:r w:rsidRPr="003B16F0">
        <w:t>tomuto nařízení Rady (EU) č. 269/2014 anebo osobami dle čl. 2 nařízení uvedených v</w:t>
      </w:r>
      <w:r w:rsidR="006F07A3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_Ref156822068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637260">
        <w:rPr>
          <w:rStyle w:val="Kurzvatun"/>
        </w:rPr>
        <w:t>Sankční seznamy</w:t>
      </w:r>
      <w:r w:rsidRPr="003B16F0">
        <w:t>“)</w:t>
      </w:r>
      <w:r w:rsidR="0024350F" w:rsidRPr="00160318">
        <w:t>.</w:t>
      </w:r>
    </w:p>
    <w:p w14:paraId="41B44FB5" w14:textId="31B38448" w:rsidR="0024350F" w:rsidRPr="00160318" w:rsidRDefault="0024350F" w:rsidP="00637260">
      <w:pPr>
        <w:pStyle w:val="1odstavec"/>
      </w:pPr>
      <w:r w:rsidRPr="00160318">
        <w:t xml:space="preserve">Je-li </w:t>
      </w:r>
      <w:r w:rsidR="00DC3B17">
        <w:t>Zhotovitelem</w:t>
      </w:r>
      <w:r w:rsidRPr="00160318">
        <w:t xml:space="preserve"> sdružení více osob</w:t>
      </w:r>
      <w:r w:rsidRPr="0024350F">
        <w:t>, platí podmínky dle odstavce</w:t>
      </w:r>
      <w:r>
        <w:t xml:space="preserve"> 1</w:t>
      </w:r>
      <w:r w:rsidRPr="00160318">
        <w:t xml:space="preserve"> a 2 </w:t>
      </w:r>
      <w:r w:rsidR="0063440E">
        <w:t xml:space="preserve">tohoto článku </w:t>
      </w:r>
      <w:r w:rsidR="00DC3B17">
        <w:t>Rámcové dohody</w:t>
      </w:r>
      <w:r w:rsidRPr="00160318">
        <w:t xml:space="preserve"> také jednotlivě pro všechny osoby v rámci </w:t>
      </w:r>
      <w:r w:rsidR="00DC3B17">
        <w:t>Zhotovitele</w:t>
      </w:r>
      <w:r w:rsidRPr="00160318">
        <w:t xml:space="preserve"> </w:t>
      </w:r>
      <w:r w:rsidR="00E87631" w:rsidRPr="00160318">
        <w:t>sdružené,</w:t>
      </w:r>
      <w:r w:rsidRPr="00160318">
        <w:t xml:space="preserve"> a to bez ohledu na právní formu tohoto sdružení.</w:t>
      </w:r>
    </w:p>
    <w:p w14:paraId="3D62BB6E" w14:textId="59978E2B" w:rsidR="0024350F" w:rsidRPr="00160318" w:rsidRDefault="0024350F" w:rsidP="00637260">
      <w:pPr>
        <w:pStyle w:val="1odstavec"/>
      </w:pPr>
      <w:r w:rsidRPr="00160318">
        <w:t xml:space="preserve">Přestane-li </w:t>
      </w:r>
      <w:r w:rsidR="00DC3B17">
        <w:t>Zhotovitel</w:t>
      </w:r>
      <w:r w:rsidRPr="00160318">
        <w:t xml:space="preserve"> nebo některý z jeho poddodavatelů nebo jiných osob, jejichž způsobilost byla využita ve smyslu evropských směrnic o zadávání veřejných zakázek, splňovat podmínky dle tohoto článku </w:t>
      </w:r>
      <w:r w:rsidR="00DC3B17">
        <w:t>Rámcové dohody</w:t>
      </w:r>
      <w:r w:rsidRPr="00160318">
        <w:t>, oznámí tuto skutečnost bez zbytečného odkladu, nejpozději však do 3 pracovních dnů ode dne, kdy přestal splňovat výše uvedené podmínky, Objednateli.</w:t>
      </w:r>
    </w:p>
    <w:p w14:paraId="0FBD3B4A" w14:textId="5BB75E70" w:rsidR="0024350F" w:rsidRPr="00160318" w:rsidRDefault="00DC3B17" w:rsidP="00637260">
      <w:pPr>
        <w:pStyle w:val="1odstavec"/>
      </w:pPr>
      <w:bookmarkStart w:id="0" w:name="_Ref156822068"/>
      <w:r>
        <w:t>Zhotovitel</w:t>
      </w:r>
      <w:r w:rsidR="0024350F" w:rsidRPr="00160318">
        <w:t xml:space="preserve"> se dále zavazuje postupovat při plnění </w:t>
      </w:r>
      <w:r>
        <w:t>dílčích smluv uzavřených na základě této Rámcové dohody</w:t>
      </w:r>
      <w:r w:rsidR="0024350F" w:rsidRPr="00160318">
        <w:t xml:space="preserve"> v souladu s </w:t>
      </w:r>
      <w:r w:rsidR="0090001C">
        <w:t>n</w:t>
      </w:r>
      <w:r w:rsidR="0024350F" w:rsidRPr="00160318">
        <w:t>ařízením Rady (ES) č. 765/2006 ze dne 18. května 2006 o</w:t>
      </w:r>
      <w:r w:rsidR="006F07A3">
        <w:t> </w:t>
      </w:r>
      <w:r w:rsidR="0024350F" w:rsidRPr="00160318">
        <w:t xml:space="preserve">omezujících opatřeních vzhledem k situaci v Bělorusku a k zapojení Běloruska do ruské agrese proti Ukrajině, ve znění pozdějších předpisů, </w:t>
      </w:r>
      <w:r w:rsidR="0090001C">
        <w:t>n</w:t>
      </w:r>
      <w:r w:rsidR="0090001C" w:rsidRPr="002B73F3">
        <w:rPr>
          <w:rStyle w:val="normaltextrun"/>
          <w:bdr w:val="none" w:sz="0" w:space="0" w:color="auto" w:frame="1"/>
        </w:rPr>
        <w:t>ařízení</w:t>
      </w:r>
      <w:r w:rsidR="0090001C">
        <w:rPr>
          <w:rStyle w:val="normaltextrun"/>
          <w:bdr w:val="none" w:sz="0" w:space="0" w:color="auto" w:frame="1"/>
        </w:rPr>
        <w:t>m</w:t>
      </w:r>
      <w:r w:rsidR="0090001C" w:rsidRPr="002B73F3">
        <w:rPr>
          <w:rStyle w:val="normaltextrun"/>
          <w:bdr w:val="none" w:sz="0" w:space="0" w:color="auto" w:frame="1"/>
        </w:rPr>
        <w:t xml:space="preserve"> </w:t>
      </w:r>
      <w:r w:rsidR="0090001C" w:rsidRPr="00EA0FEC">
        <w:rPr>
          <w:rStyle w:val="normaltextrun"/>
        </w:rPr>
        <w:t>Rady</w:t>
      </w:r>
      <w:r w:rsidR="0090001C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90001C">
        <w:rPr>
          <w:rStyle w:val="normaltextrun"/>
          <w:bdr w:val="none" w:sz="0" w:space="0" w:color="auto" w:frame="1"/>
        </w:rPr>
        <w:t> </w:t>
      </w:r>
      <w:r w:rsidR="0090001C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90001C">
        <w:rPr>
          <w:rStyle w:val="normaltextrun"/>
          <w:bdr w:val="none" w:sz="0" w:space="0" w:color="auto" w:frame="1"/>
        </w:rPr>
        <w:t>,</w:t>
      </w:r>
      <w:r w:rsidR="0090001C" w:rsidRPr="007A08B0">
        <w:t xml:space="preserve"> a dalších prováděcích předpisů k t</w:t>
      </w:r>
      <w:r w:rsidR="0090001C">
        <w:t>ěmto</w:t>
      </w:r>
      <w:r w:rsidR="0090001C" w:rsidRPr="007A08B0">
        <w:t xml:space="preserve"> nařízení</w:t>
      </w:r>
      <w:r w:rsidR="0090001C">
        <w:t>m</w:t>
      </w:r>
      <w:r w:rsidR="0024350F" w:rsidRPr="00160318">
        <w:t>.</w:t>
      </w:r>
      <w:bookmarkEnd w:id="0"/>
    </w:p>
    <w:p w14:paraId="69982E91" w14:textId="5ED69D9F" w:rsidR="0024350F" w:rsidRPr="00160318" w:rsidRDefault="00DC3B17" w:rsidP="00637260">
      <w:pPr>
        <w:pStyle w:val="1odstavec"/>
      </w:pPr>
      <w:r>
        <w:t>Zhotovitel</w:t>
      </w:r>
      <w:r w:rsidR="0024350F" w:rsidRPr="00160318">
        <w:t xml:space="preserve"> se dále </w:t>
      </w:r>
      <w:bookmarkStart w:id="1" w:name="_Hlk156814447"/>
      <w:r w:rsidR="0090001C" w:rsidRPr="007A08B0">
        <w:t xml:space="preserve">zavazuje, že finanční prostředky ani hospodářské zdroje, které obdrží od </w:t>
      </w:r>
      <w:r w:rsidR="0090001C">
        <w:t>Objednatele</w:t>
      </w:r>
      <w:r w:rsidR="0090001C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1"/>
      <w:r w:rsidR="0024350F" w:rsidRPr="00160318">
        <w:t>.</w:t>
      </w:r>
    </w:p>
    <w:p w14:paraId="6C0EA308" w14:textId="302E7778" w:rsidR="007A081A" w:rsidRPr="00160318" w:rsidRDefault="0024350F" w:rsidP="00637260">
      <w:pPr>
        <w:pStyle w:val="1odstavec"/>
      </w:pPr>
      <w:r w:rsidRPr="00160318">
        <w:t>Ukáž</w:t>
      </w:r>
      <w:r w:rsidR="0090001C">
        <w:t>e</w:t>
      </w:r>
      <w:r w:rsidRPr="00160318">
        <w:t>-li se</w:t>
      </w:r>
      <w:r w:rsidR="0090001C">
        <w:t xml:space="preserve"> jakékoliv</w:t>
      </w:r>
      <w:r w:rsidRPr="00160318">
        <w:t xml:space="preserve"> prohláše</w:t>
      </w:r>
      <w:r w:rsidRPr="0024350F">
        <w:t xml:space="preserve">ní </w:t>
      </w:r>
      <w:r w:rsidR="00DC3B17">
        <w:t>Zhotovitele</w:t>
      </w:r>
      <w:r w:rsidRPr="0024350F">
        <w:t xml:space="preserve"> 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 jako nepravdiv</w:t>
      </w:r>
      <w:r w:rsidR="0090001C">
        <w:t>é</w:t>
      </w:r>
      <w:r w:rsidRPr="00160318">
        <w:t xml:space="preserve"> nebo poruší-li </w:t>
      </w:r>
      <w:r w:rsidR="00DC3B17">
        <w:t>Zhotovitel</w:t>
      </w:r>
      <w:r w:rsidRPr="00160318">
        <w:t xml:space="preserve"> svou ozna</w:t>
      </w:r>
      <w:r w:rsidRPr="0024350F">
        <w:t xml:space="preserve">movací povinnost </w:t>
      </w:r>
      <w:r w:rsidR="00DC3B17" w:rsidRPr="00DC3B17">
        <w:t xml:space="preserve">nebo </w:t>
      </w:r>
      <w:r w:rsidR="0090001C">
        <w:t xml:space="preserve">některou z dalších </w:t>
      </w:r>
      <w:r w:rsidR="0090001C" w:rsidRPr="00DC3B17">
        <w:t>povinnost</w:t>
      </w:r>
      <w:r w:rsidR="0090001C">
        <w:t>í</w:t>
      </w:r>
      <w:r w:rsidR="0090001C" w:rsidRPr="00DC3B17">
        <w:t xml:space="preserve"> </w:t>
      </w:r>
      <w:r w:rsidR="00DC3B17" w:rsidRPr="00DC3B17">
        <w:t xml:space="preserve">dle </w:t>
      </w:r>
      <w:r w:rsidR="0090001C">
        <w:t>tohoto článku</w:t>
      </w:r>
      <w:r w:rsidRPr="00160318">
        <w:t xml:space="preserve"> </w:t>
      </w:r>
      <w:r w:rsidR="00DC3B17">
        <w:t>Rámcové dohody</w:t>
      </w:r>
      <w:r w:rsidRPr="00160318">
        <w:t xml:space="preserve">, je Objednatel oprávněn </w:t>
      </w:r>
      <w:r w:rsidR="00BF52F3">
        <w:t>odstoupit od této</w:t>
      </w:r>
      <w:r w:rsidRPr="00160318">
        <w:t xml:space="preserve"> </w:t>
      </w:r>
      <w:r w:rsidR="00DC3B17">
        <w:t>Rámcov</w:t>
      </w:r>
      <w:r w:rsidR="00BF52F3">
        <w:t>é</w:t>
      </w:r>
      <w:r w:rsidR="00DC3B17">
        <w:t xml:space="preserve"> dohod</w:t>
      </w:r>
      <w:r w:rsidR="00BF52F3">
        <w:t>y</w:t>
      </w:r>
      <w:r w:rsidRPr="00160318">
        <w:t>.</w:t>
      </w:r>
      <w:r w:rsidR="00DC3B17">
        <w:t xml:space="preserve"> Objednatel je vedle toho oprávněn </w:t>
      </w:r>
      <w:r w:rsidR="005C6158">
        <w:t>vypovědět</w:t>
      </w:r>
      <w:r w:rsidR="00DC3B17">
        <w:t xml:space="preserve"> </w:t>
      </w:r>
      <w:r w:rsidR="005C6158">
        <w:t xml:space="preserve">jednotlivé </w:t>
      </w:r>
      <w:r w:rsidR="00DC3B17">
        <w:t>dílčí sml</w:t>
      </w:r>
      <w:r w:rsidR="005C6158">
        <w:t>ou</w:t>
      </w:r>
      <w:r w:rsidR="00DC3B17">
        <w:t>v</w:t>
      </w:r>
      <w:r w:rsidR="005C6158">
        <w:t>y</w:t>
      </w:r>
      <w:r w:rsidR="00DC3B17">
        <w:t xml:space="preserve"> uzavřen</w:t>
      </w:r>
      <w:r w:rsidR="005C6158">
        <w:t>é</w:t>
      </w:r>
      <w:r w:rsidR="00DC3B17">
        <w:t xml:space="preserve"> na základě této Rámcové dohody</w:t>
      </w:r>
      <w:r w:rsidR="00BF52F3">
        <w:t>.</w:t>
      </w:r>
      <w:r w:rsidRPr="00160318">
        <w:t xml:space="preserve"> </w:t>
      </w:r>
      <w:r w:rsidR="00DC3B17">
        <w:t>Zhotovitel</w:t>
      </w:r>
      <w:r w:rsidRPr="00160318">
        <w:t xml:space="preserve"> je dále </w:t>
      </w:r>
      <w:r w:rsidRPr="0063440E">
        <w:t xml:space="preserve">povinen zaplatit za každé jednotlivé porušení povinností dle předchozí věty smluvní pokutu ve výši </w:t>
      </w:r>
      <w:proofErr w:type="gramStart"/>
      <w:r w:rsidR="008707CB" w:rsidRPr="0063440E">
        <w:t>200</w:t>
      </w:r>
      <w:r w:rsidR="00CE1967" w:rsidRPr="0063440E">
        <w:t>.000</w:t>
      </w:r>
      <w:r w:rsidR="00BF52F3" w:rsidRPr="0063440E">
        <w:t>,-</w:t>
      </w:r>
      <w:proofErr w:type="gramEnd"/>
      <w:r w:rsidR="00CE1967" w:rsidRPr="0063440E">
        <w:t xml:space="preserve"> </w:t>
      </w:r>
      <w:r w:rsidR="00BF52F3" w:rsidRPr="0063440E">
        <w:t>Kč</w:t>
      </w:r>
      <w:r w:rsidRPr="0063440E">
        <w:t xml:space="preserve"> </w:t>
      </w:r>
      <w:r w:rsidR="00BF52F3" w:rsidRPr="0063440E">
        <w:t xml:space="preserve">(slovy </w:t>
      </w:r>
      <w:r w:rsidR="008707CB" w:rsidRPr="0063440E">
        <w:t>dvě stě</w:t>
      </w:r>
      <w:r w:rsidR="00BF52F3" w:rsidRPr="0063440E">
        <w:t xml:space="preserve"> tisíc korun českých). </w:t>
      </w:r>
      <w:r w:rsidRPr="0063440E">
        <w:t xml:space="preserve">Ustanovení </w:t>
      </w:r>
      <w:r w:rsidR="00BF52F3" w:rsidRPr="0063440E">
        <w:t xml:space="preserve">§ </w:t>
      </w:r>
      <w:r w:rsidRPr="0063440E">
        <w:t>2050 Občanského zákoníku se</w:t>
      </w:r>
      <w:r w:rsidRPr="00160318">
        <w:t xml:space="preserve"> </w:t>
      </w:r>
      <w:r w:rsidR="00BF52F3">
        <w:t>nepoužije</w:t>
      </w:r>
      <w:r w:rsidRPr="00160318">
        <w:t>.</w:t>
      </w:r>
    </w:p>
    <w:p w14:paraId="3FAE33A5" w14:textId="38DC2A88" w:rsidR="00F2124E" w:rsidRDefault="00F2124E">
      <w:pPr>
        <w:pStyle w:val="Inadpis"/>
      </w:pPr>
      <w:r>
        <w:lastRenderedPageBreak/>
        <w:t>Compliance</w:t>
      </w:r>
    </w:p>
    <w:p w14:paraId="302C3F9F" w14:textId="77777777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dotčené smluvní strany disponují, a jsou uveřejněny na webových stránkách smluvních stran (společností).</w:t>
      </w:r>
    </w:p>
    <w:p w14:paraId="4521F09A" w14:textId="0F92C485" w:rsidR="00F2124E" w:rsidRDefault="00F2124E" w:rsidP="00F2124E">
      <w:pPr>
        <w:pStyle w:val="1odstavec"/>
        <w:numPr>
          <w:ilvl w:val="1"/>
          <w:numId w:val="70"/>
        </w:numPr>
      </w:pPr>
      <w:r>
        <w:t xml:space="preserve">Správa železnic, státní organizace, má výše uvedené dokumenty k dispozici na webových stránkách: </w:t>
      </w:r>
      <w:hyperlink r:id="rId11" w:history="1">
        <w:r w:rsidR="002F231C">
          <w:rPr>
            <w:rStyle w:val="Hypertextovodkaz"/>
          </w:rPr>
          <w:t>https://www.spravazeleznic.cz/o-nas/nezadouci-jednani-a-boj-s-korupci</w:t>
        </w:r>
      </w:hyperlink>
      <w:r>
        <w:t>.</w:t>
      </w:r>
    </w:p>
    <w:p w14:paraId="31A904B5" w14:textId="78788859" w:rsidR="00F2124E" w:rsidRDefault="00F2124E" w:rsidP="00637260">
      <w:pPr>
        <w:pStyle w:val="1odstavec"/>
        <w:numPr>
          <w:ilvl w:val="1"/>
          <w:numId w:val="70"/>
        </w:numPr>
      </w:pPr>
      <w:r>
        <w:t>Zhotovitel má výše uvedené dokumenty k dispozici na webových stránkách:</w:t>
      </w:r>
      <w:r w:rsidR="00A918B5" w:rsidRPr="00A918B5">
        <w:rPr>
          <w:highlight w:val="green"/>
        </w:rPr>
        <w:t xml:space="preserve"> </w:t>
      </w:r>
      <w:r w:rsidR="00A918B5" w:rsidRPr="00BD4E80">
        <w:rPr>
          <w:highlight w:val="green"/>
        </w:rPr>
        <w:t xml:space="preserve">[doplní Zhotovitel x nemá-li Zhotovitel výše uvedené dokumenty, celý </w:t>
      </w:r>
      <w:r w:rsidR="00F42788">
        <w:rPr>
          <w:highlight w:val="green"/>
        </w:rPr>
        <w:t>odst.</w:t>
      </w:r>
      <w:r w:rsidR="00A918B5" w:rsidRPr="00BD4E80">
        <w:rPr>
          <w:highlight w:val="green"/>
        </w:rPr>
        <w:t xml:space="preserve"> 3 odstraní]</w:t>
      </w:r>
      <w:r w:rsidR="00A918B5">
        <w:t>.</w:t>
      </w:r>
    </w:p>
    <w:p w14:paraId="2374D4E2" w14:textId="169A7CB0" w:rsidR="000A2855" w:rsidRPr="002507FA" w:rsidRDefault="002507FA" w:rsidP="00637260">
      <w:pPr>
        <w:pStyle w:val="Inadpis"/>
      </w:pPr>
      <w:r w:rsidRPr="002507FA">
        <w:t>ZÁVĚREČNÁ UJEDNÁNÍ</w:t>
      </w:r>
    </w:p>
    <w:p w14:paraId="4615D134" w14:textId="787B52C1" w:rsidR="007E4F18" w:rsidRPr="007E4F18" w:rsidRDefault="007E4F18" w:rsidP="00637260">
      <w:pPr>
        <w:pStyle w:val="1odstavec"/>
        <w:numPr>
          <w:ilvl w:val="1"/>
          <w:numId w:val="69"/>
        </w:numPr>
      </w:pPr>
      <w:r w:rsidRPr="007E4F18">
        <w:t>Osobami oprávněnými jednat ve vztahu k této Rámcové dohodě</w:t>
      </w:r>
      <w:r w:rsidR="00B3777D">
        <w:t xml:space="preserve"> </w:t>
      </w:r>
      <w:r w:rsidRPr="007E4F18">
        <w:t>jsou:</w:t>
      </w:r>
    </w:p>
    <w:p w14:paraId="117D3AFB" w14:textId="77777777" w:rsidR="007E4F18" w:rsidRPr="007E4F18" w:rsidRDefault="007E4F18" w:rsidP="00637260">
      <w:pPr>
        <w:pStyle w:val="Odstbez"/>
      </w:pPr>
      <w:r w:rsidRPr="007E4F18">
        <w:t xml:space="preserve">na straně Kupujícího: </w:t>
      </w:r>
      <w:r w:rsidRPr="008302ED">
        <w:rPr>
          <w:highlight w:val="yellow"/>
        </w:rPr>
        <w:t>………………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,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.@............, tel.: ………</w:t>
      </w:r>
      <w:proofErr w:type="gramStart"/>
      <w:r w:rsidRPr="008302ED">
        <w:rPr>
          <w:highlight w:val="yellow"/>
        </w:rPr>
        <w:t>…….</w:t>
      </w:r>
      <w:proofErr w:type="gramEnd"/>
      <w:r w:rsidRPr="008302ED">
        <w:rPr>
          <w:highlight w:val="yellow"/>
        </w:rPr>
        <w:t>.</w:t>
      </w:r>
    </w:p>
    <w:p w14:paraId="0C4C789E" w14:textId="54CB96A7" w:rsidR="007E4F18" w:rsidRPr="007E4F18" w:rsidRDefault="007E4F18" w:rsidP="00637260">
      <w:pPr>
        <w:pStyle w:val="Odstbez"/>
      </w:pPr>
      <w:r w:rsidRPr="007E4F18">
        <w:t xml:space="preserve">na straně Prodávajícího: </w:t>
      </w:r>
      <w:r w:rsidR="00B41AE7" w:rsidRPr="00B41AE7">
        <w:rPr>
          <w:highlight w:val="green"/>
        </w:rPr>
        <w:t>[DOPLNÍ ZHOTOVITEL</w:t>
      </w:r>
      <w:r w:rsidRPr="008302ED">
        <w:rPr>
          <w:highlight w:val="green"/>
        </w:rPr>
        <w:t>]</w:t>
      </w:r>
    </w:p>
    <w:p w14:paraId="2374D4E3" w14:textId="2D7D0BD9" w:rsidR="00870DF7" w:rsidRPr="002507FA" w:rsidRDefault="00870DF7" w:rsidP="00637260">
      <w:pPr>
        <w:pStyle w:val="1odstavec"/>
      </w:pPr>
      <w:r w:rsidRPr="002507FA">
        <w:t xml:space="preserve">Obě </w:t>
      </w:r>
      <w:r w:rsidR="00937173" w:rsidRPr="002507FA">
        <w:t xml:space="preserve">Smluvní </w:t>
      </w:r>
      <w:r w:rsidRPr="002507FA">
        <w:t>strany prohlašují, že si tuto</w:t>
      </w:r>
      <w:r w:rsidR="00937173" w:rsidRPr="002507FA">
        <w:t xml:space="preserve"> Rámcovou</w:t>
      </w:r>
      <w:r w:rsidRPr="002507FA"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t xml:space="preserve">Rámcové dohody </w:t>
      </w:r>
      <w:r w:rsidRPr="002507FA">
        <w:t xml:space="preserve">připojují pověření zástupci obou </w:t>
      </w:r>
      <w:r w:rsidR="00937173" w:rsidRPr="002507FA">
        <w:t xml:space="preserve">Smluvních </w:t>
      </w:r>
      <w:r w:rsidR="00B5765D">
        <w:t xml:space="preserve">stran své </w:t>
      </w:r>
      <w:r w:rsidRPr="002507FA">
        <w:t>podpisy.</w:t>
      </w:r>
    </w:p>
    <w:p w14:paraId="2374D4E4" w14:textId="711FEF3C" w:rsidR="00E71957" w:rsidRPr="002507FA" w:rsidRDefault="008135F0" w:rsidP="00637260">
      <w:pPr>
        <w:pStyle w:val="1odstavec"/>
      </w:pPr>
      <w:r w:rsidRPr="002507FA">
        <w:t xml:space="preserve">Tato </w:t>
      </w:r>
      <w:r w:rsidR="00E71957" w:rsidRPr="002507FA">
        <w:t>dohoda</w:t>
      </w:r>
      <w:r w:rsidRPr="002507FA">
        <w:t xml:space="preserve"> se řídí Obchodními pod</w:t>
      </w:r>
      <w:r w:rsidR="00174612" w:rsidRPr="002507FA">
        <w:t>mínkami k</w:t>
      </w:r>
      <w:r w:rsidR="00166C41" w:rsidRPr="002507FA">
        <w:t xml:space="preserve"> této Rámcové </w:t>
      </w:r>
      <w:r w:rsidR="00E71957" w:rsidRPr="002507FA">
        <w:t>dohodě</w:t>
      </w:r>
      <w:r w:rsidR="00174612" w:rsidRPr="002507FA">
        <w:t xml:space="preserve"> </w:t>
      </w:r>
      <w:r w:rsidR="007E4F18" w:rsidRPr="008D37FE">
        <w:t>uvedené v příloze č. 1 této Rámcové dohody</w:t>
      </w:r>
      <w:r w:rsidR="00E30AFD" w:rsidRPr="002507FA">
        <w:t xml:space="preserve"> </w:t>
      </w:r>
      <w:r w:rsidRPr="002507FA">
        <w:t>(dále jen „</w:t>
      </w:r>
      <w:r w:rsidRPr="00637260">
        <w:rPr>
          <w:rStyle w:val="Kurzvatun"/>
        </w:rPr>
        <w:t>Obchodní podmínky</w:t>
      </w:r>
      <w:r w:rsidRPr="002507FA">
        <w:t>“). Odchylná ujednání v</w:t>
      </w:r>
      <w:r w:rsidR="00166C41" w:rsidRPr="002507FA">
        <w:t xml:space="preserve"> této Rámcové </w:t>
      </w:r>
      <w:r w:rsidR="00E71957" w:rsidRPr="002507FA">
        <w:t>dohodě</w:t>
      </w:r>
      <w:r w:rsidRPr="002507FA">
        <w:t xml:space="preserve"> </w:t>
      </w:r>
      <w:r w:rsidR="00811354" w:rsidRPr="002507FA">
        <w:t>a v jejích přílohách</w:t>
      </w:r>
      <w:r w:rsidR="00F17B92" w:rsidRPr="002507FA">
        <w:t xml:space="preserve"> a dílčí smlouvě</w:t>
      </w:r>
      <w:r w:rsidR="00811354" w:rsidRPr="002507FA">
        <w:t xml:space="preserve"> </w:t>
      </w:r>
      <w:r w:rsidRPr="002507FA">
        <w:t>mají před zněním Obchodních podmínek přednost.</w:t>
      </w:r>
    </w:p>
    <w:p w14:paraId="2374D4E6" w14:textId="77777777" w:rsidR="000D282E" w:rsidRPr="002507FA" w:rsidRDefault="006D2F28" w:rsidP="00637260">
      <w:pPr>
        <w:pStyle w:val="1odstavec"/>
      </w:pPr>
      <w:r w:rsidRPr="002507FA">
        <w:t>Zhotovitel</w:t>
      </w:r>
      <w:r w:rsidR="008135F0" w:rsidRPr="002507FA">
        <w:t xml:space="preserve"> prohlašuje, že se zněním </w:t>
      </w:r>
      <w:r w:rsidR="00166C41" w:rsidRPr="002507FA">
        <w:t xml:space="preserve">Obchodních </w:t>
      </w:r>
      <w:r w:rsidR="008135F0" w:rsidRPr="002507FA">
        <w:t xml:space="preserve">podmínek před podpisem této </w:t>
      </w:r>
      <w:r w:rsidR="00166C41" w:rsidRPr="002507FA">
        <w:t xml:space="preserve">Rámcové </w:t>
      </w:r>
      <w:r w:rsidR="00E71957" w:rsidRPr="002507FA">
        <w:t>dohody</w:t>
      </w:r>
      <w:r w:rsidR="008135F0" w:rsidRPr="002507FA">
        <w:t xml:space="preserve"> s</w:t>
      </w:r>
      <w:r w:rsidR="00E30AFD" w:rsidRPr="002507FA">
        <w:t>eznámil v dostatečném rozsahu s</w:t>
      </w:r>
      <w:r w:rsidR="008135F0" w:rsidRPr="002507FA">
        <w:t xml:space="preserve"> veškerými požadavky </w:t>
      </w:r>
      <w:r w:rsidR="00986E6F" w:rsidRPr="002507FA">
        <w:t>Obj</w:t>
      </w:r>
      <w:r w:rsidR="005C7CE7" w:rsidRPr="002507FA">
        <w:t>ednatele</w:t>
      </w:r>
      <w:r w:rsidR="008135F0" w:rsidRPr="002507FA">
        <w:t xml:space="preserve"> dle této </w:t>
      </w:r>
      <w:r w:rsidR="00166C41" w:rsidRPr="002507FA">
        <w:t xml:space="preserve">Rámcové </w:t>
      </w:r>
      <w:r w:rsidR="00E71957" w:rsidRPr="002507FA">
        <w:t>dohody</w:t>
      </w:r>
      <w:r w:rsidR="00E30AFD" w:rsidRPr="002507FA">
        <w:t>, přičemž si není vědom žádných</w:t>
      </w:r>
      <w:r w:rsidR="008135F0" w:rsidRPr="002507FA">
        <w:t xml:space="preserve"> překážek, které by mu bránily </w:t>
      </w:r>
      <w:r w:rsidR="00166C41" w:rsidRPr="002507FA">
        <w:t xml:space="preserve">v poskytnutí sjednaného plnění v souladu s touto Rámcovou dohodou. </w:t>
      </w:r>
    </w:p>
    <w:p w14:paraId="2374D4E7" w14:textId="77777777" w:rsidR="008135F0" w:rsidRPr="002507FA" w:rsidRDefault="006D2F28" w:rsidP="00637260">
      <w:pPr>
        <w:pStyle w:val="1odstavec"/>
      </w:pPr>
      <w:r w:rsidRPr="002507FA">
        <w:t>Zhotovitel</w:t>
      </w:r>
      <w:r w:rsidR="005C7CE7" w:rsidRPr="002507FA">
        <w:t xml:space="preserve"> prohlašuje, že je způsobilý </w:t>
      </w:r>
      <w:r w:rsidR="00163528" w:rsidRPr="002507FA">
        <w:t>k </w:t>
      </w:r>
      <w:r w:rsidR="005C7CE7" w:rsidRPr="002507FA">
        <w:t xml:space="preserve">řádnému a včasnému </w:t>
      </w:r>
      <w:r w:rsidR="00523C78" w:rsidRPr="002507FA">
        <w:t>provedení Díla</w:t>
      </w:r>
      <w:r w:rsidR="005C7CE7" w:rsidRPr="002507FA">
        <w:t xml:space="preserve"> a že disponuje takovými kapacitami a odbornými znalostmi, které jsou třeba k řádnému </w:t>
      </w:r>
      <w:r w:rsidR="00523C78" w:rsidRPr="002507FA">
        <w:t xml:space="preserve">provedení </w:t>
      </w:r>
      <w:r w:rsidR="00166C41" w:rsidRPr="002507FA">
        <w:t>Díla</w:t>
      </w:r>
      <w:r w:rsidR="00235018" w:rsidRPr="002507FA">
        <w:t>.</w:t>
      </w:r>
    </w:p>
    <w:p w14:paraId="218DD3CA" w14:textId="5639D8AB" w:rsidR="00923981" w:rsidRPr="00923981" w:rsidRDefault="00923981" w:rsidP="00637260">
      <w:pPr>
        <w:pStyle w:val="1odstavec"/>
      </w:pPr>
      <w:r w:rsidRPr="00923981">
        <w:t xml:space="preserve"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</w:t>
      </w:r>
      <w:r>
        <w:t>dvou vyhotoveních pro Objednatele a jedno obdrží Zhotovitel</w:t>
      </w:r>
      <w:r w:rsidRPr="00923981">
        <w:t>.</w:t>
      </w:r>
    </w:p>
    <w:p w14:paraId="2374D4E9" w14:textId="3C5F4F63" w:rsidR="008135F0" w:rsidRPr="002507FA" w:rsidRDefault="008135F0" w:rsidP="00637260">
      <w:pPr>
        <w:pStyle w:val="1odstavec"/>
      </w:pPr>
      <w:r w:rsidRPr="002507FA">
        <w:t xml:space="preserve">Smluvní vztahy výslovně neupravené </w:t>
      </w:r>
      <w:r w:rsidR="00166C41" w:rsidRPr="002507FA">
        <w:t xml:space="preserve">touto Rámcovou </w:t>
      </w:r>
      <w:r w:rsidR="00E71957" w:rsidRPr="002507FA">
        <w:t>dohodou</w:t>
      </w:r>
      <w:r w:rsidRPr="002507FA">
        <w:t xml:space="preserve"> </w:t>
      </w:r>
      <w:r w:rsidR="00E30AFD" w:rsidRPr="002507FA">
        <w:t xml:space="preserve">a Obchodními podmínkami </w:t>
      </w:r>
      <w:r w:rsidRPr="002507FA">
        <w:t xml:space="preserve">se řídí </w:t>
      </w:r>
      <w:r w:rsidR="00166C41" w:rsidRPr="002507FA">
        <w:t xml:space="preserve">Občanským </w:t>
      </w:r>
      <w:r w:rsidRPr="002507FA">
        <w:t>zákoníkem a platnými obecně závaznými právními předpi</w:t>
      </w:r>
      <w:r w:rsidR="000D282E" w:rsidRPr="002507FA">
        <w:t xml:space="preserve">sy. Veškerá práva a povinnosti </w:t>
      </w:r>
      <w:r w:rsidR="00166C41" w:rsidRPr="002507FA">
        <w:t xml:space="preserve">Smluvních </w:t>
      </w:r>
      <w:r w:rsidRPr="002507FA">
        <w:t>stran vyplývající z</w:t>
      </w:r>
      <w:r w:rsidR="000D282E" w:rsidRPr="002507FA">
        <w:t xml:space="preserve"> této </w:t>
      </w:r>
      <w:r w:rsidR="00166C41" w:rsidRPr="002507FA">
        <w:t xml:space="preserve">Rámcové </w:t>
      </w:r>
      <w:r w:rsidR="00E71957" w:rsidRPr="002507FA">
        <w:t>dohody</w:t>
      </w:r>
      <w:r w:rsidRPr="002507FA">
        <w:t xml:space="preserve"> se řídí českým právním řádem</w:t>
      </w:r>
      <w:r w:rsidR="000D282E" w:rsidRPr="002507FA">
        <w:t>.</w:t>
      </w:r>
    </w:p>
    <w:p w14:paraId="2374D4EA" w14:textId="77777777" w:rsidR="00650C78" w:rsidRPr="002507FA" w:rsidRDefault="00650C78" w:rsidP="00637260">
      <w:pPr>
        <w:pStyle w:val="1odstavec"/>
      </w:pPr>
      <w:r w:rsidRPr="002507FA"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77777777" w:rsidR="00E30AFD" w:rsidRPr="00936EB1" w:rsidRDefault="00F37200" w:rsidP="00637260">
      <w:pPr>
        <w:pStyle w:val="1odstavec"/>
      </w:pPr>
      <w:r w:rsidRPr="002507FA">
        <w:t> </w:t>
      </w:r>
      <w:r w:rsidR="000770E5" w:rsidRPr="002507FA">
        <w:t xml:space="preserve">Pokud některá </w:t>
      </w:r>
      <w:r w:rsidR="00E30AFD" w:rsidRPr="002507FA">
        <w:t xml:space="preserve">ustanovení Obchodních podmínek nebo jejich část nelze vzhledem k povaze </w:t>
      </w:r>
      <w:r w:rsidR="00E47AA7" w:rsidRPr="002507FA">
        <w:t>Díla</w:t>
      </w:r>
      <w:r w:rsidR="00E30AFD" w:rsidRPr="002507FA">
        <w:t xml:space="preserve"> objektivně a zcela zřejmě použít, pak z takových ustanovení nebo jejich částí práva ani </w:t>
      </w:r>
      <w:r w:rsidR="00E30AFD" w:rsidRPr="00936EB1">
        <w:t>povinnosti smluvním stranám nevznikají</w:t>
      </w:r>
      <w:r w:rsidR="000770E5" w:rsidRPr="00936EB1">
        <w:t>.</w:t>
      </w:r>
    </w:p>
    <w:p w14:paraId="2374D4ED" w14:textId="77777777" w:rsidR="000770E5" w:rsidRPr="002507FA" w:rsidRDefault="000770E5" w:rsidP="00637260">
      <w:pPr>
        <w:pStyle w:val="1odstavec"/>
      </w:pPr>
      <w:r w:rsidRPr="00936EB1">
        <w:t xml:space="preserve">Tato </w:t>
      </w:r>
      <w:r w:rsidR="00CF1DB7" w:rsidRPr="00936EB1">
        <w:t xml:space="preserve">Rámcová </w:t>
      </w:r>
      <w:r w:rsidRPr="00936EB1">
        <w:t xml:space="preserve">dohoda nabývá platnosti okamžikem jejího podpisu poslední ze </w:t>
      </w:r>
      <w:r w:rsidR="00CF1DB7" w:rsidRPr="00936EB1">
        <w:t xml:space="preserve">Smluvních </w:t>
      </w:r>
      <w:r w:rsidRPr="00936EB1">
        <w:t xml:space="preserve">stran. Je-li </w:t>
      </w:r>
      <w:r w:rsidR="00CF1DB7" w:rsidRPr="00936EB1">
        <w:t xml:space="preserve">tato Rámcová </w:t>
      </w:r>
      <w:r w:rsidRPr="00936EB1">
        <w:t>dohoda</w:t>
      </w:r>
      <w:r w:rsidRPr="002507FA">
        <w:t xml:space="preserve"> uveřejňována v registru smluv, nabývá účinnosti dnem uveřejnění v registru smluv, jinak je účinná od okamžiku uzavření.</w:t>
      </w:r>
    </w:p>
    <w:p w14:paraId="2374D4EF" w14:textId="2F757071" w:rsidR="00991A59" w:rsidRPr="002507FA" w:rsidRDefault="00A02B02" w:rsidP="00637260">
      <w:pPr>
        <w:pStyle w:val="Plohynadpis"/>
      </w:pPr>
      <w:r w:rsidRPr="002507FA">
        <w:lastRenderedPageBreak/>
        <w:t>Přílohy</w:t>
      </w:r>
      <w:r w:rsidR="000770E5" w:rsidRPr="002507FA">
        <w:t xml:space="preserve"> tvořící nedílnou součást této </w:t>
      </w:r>
      <w:r w:rsidR="0090001C">
        <w:t>R</w:t>
      </w:r>
      <w:r w:rsidR="000770E5" w:rsidRPr="002507FA">
        <w:t>ámcové dohody</w:t>
      </w:r>
      <w:r w:rsidRPr="002507FA">
        <w:t>:</w:t>
      </w:r>
    </w:p>
    <w:p w14:paraId="2374D4F0" w14:textId="77777777" w:rsidR="007A2C38" w:rsidRPr="002507FA" w:rsidRDefault="007A2C38" w:rsidP="00637260">
      <w:pPr>
        <w:pStyle w:val="plohy"/>
      </w:pPr>
      <w:r w:rsidRPr="002507FA">
        <w:t>Příloha č. 1 – Obchodní podmínky</w:t>
      </w:r>
    </w:p>
    <w:p w14:paraId="2374D4F1" w14:textId="0C3595EE" w:rsidR="0045754A" w:rsidRPr="0063440E" w:rsidRDefault="00C16FD1" w:rsidP="00637260">
      <w:pPr>
        <w:pStyle w:val="plohy"/>
      </w:pPr>
      <w:r w:rsidRPr="0063440E">
        <w:t xml:space="preserve">Příloha č. </w:t>
      </w:r>
      <w:r w:rsidR="007A2C38" w:rsidRPr="0063440E">
        <w:t>2</w:t>
      </w:r>
      <w:r w:rsidR="0045754A" w:rsidRPr="0063440E">
        <w:t xml:space="preserve"> – </w:t>
      </w:r>
      <w:bookmarkStart w:id="2" w:name="_Ref61425051"/>
      <w:r w:rsidR="00196C3B" w:rsidRPr="0063440E">
        <w:t>Bližší specifikace předmětu plnění</w:t>
      </w:r>
      <w:bookmarkEnd w:id="2"/>
    </w:p>
    <w:p w14:paraId="2374D4F2" w14:textId="3327657D" w:rsidR="00F06B6C" w:rsidRPr="002507FA" w:rsidRDefault="00F06B6C" w:rsidP="00637260">
      <w:pPr>
        <w:pStyle w:val="plohy"/>
      </w:pPr>
      <w:r w:rsidRPr="0063440E">
        <w:t xml:space="preserve">Příloha č. 3 – </w:t>
      </w:r>
      <w:r w:rsidR="00EB3B45" w:rsidRPr="0063440E">
        <w:t>Ceník</w:t>
      </w:r>
    </w:p>
    <w:p w14:paraId="2374D4F3" w14:textId="77777777" w:rsidR="00002574" w:rsidRPr="002507FA" w:rsidRDefault="00002574" w:rsidP="00637260">
      <w:pPr>
        <w:pStyle w:val="plohy"/>
      </w:pPr>
      <w:r w:rsidRPr="002507FA">
        <w:t>Příloha č. 4 – Seznam poddodavatelů</w:t>
      </w:r>
    </w:p>
    <w:p w14:paraId="2374D4F4" w14:textId="493FAAB1" w:rsidR="0090270E" w:rsidRPr="002507FA" w:rsidRDefault="0090270E" w:rsidP="00637260">
      <w:pPr>
        <w:pStyle w:val="plohy"/>
      </w:pPr>
      <w:r w:rsidRPr="002507FA">
        <w:t xml:space="preserve">Příloha č. 5 </w:t>
      </w:r>
      <w:r w:rsidR="00FC5213">
        <w:t>–</w:t>
      </w:r>
      <w:r w:rsidRPr="002507FA">
        <w:t xml:space="preserve"> </w:t>
      </w:r>
      <w:r w:rsidR="00FC5213">
        <w:t>Seznam členů realizačního týmu</w:t>
      </w:r>
    </w:p>
    <w:p w14:paraId="226EFADE" w14:textId="4D86C199" w:rsidR="00B41AE7" w:rsidRPr="008B5521" w:rsidRDefault="00B41AE7" w:rsidP="00637260">
      <w:pPr>
        <w:pStyle w:val="ZaObjednateleZhotovitele"/>
      </w:pPr>
      <w:r>
        <w:t>Za Objednatele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>Za Zhotovitele</w:t>
      </w:r>
      <w:r w:rsidRPr="008B5521">
        <w:t xml:space="preserve">:        </w:t>
      </w:r>
    </w:p>
    <w:p w14:paraId="096450DD" w14:textId="74F310DA" w:rsidR="00B41AE7" w:rsidRPr="00637260" w:rsidRDefault="00B41AE7" w:rsidP="00637260">
      <w:pPr>
        <w:pStyle w:val="Podpisovoprvnn"/>
        <w:rPr>
          <w:rStyle w:val="Tun"/>
        </w:rPr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543990" w:rsidRPr="00543990">
        <w:rPr>
          <w:rStyle w:val="Tun"/>
        </w:rPr>
        <w:t>Bc. Jiří Svoboda, MBA</w:t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</w:rPr>
        <w:tab/>
      </w:r>
      <w:r w:rsidRPr="00637260">
        <w:rPr>
          <w:rStyle w:val="Tun"/>
          <w:highlight w:val="green"/>
        </w:rPr>
        <w:t>[DOPLNÍ</w:t>
      </w:r>
      <w:r w:rsidR="00C4613C" w:rsidRPr="00637260">
        <w:rPr>
          <w:rStyle w:val="Tun"/>
          <w:highlight w:val="green"/>
        </w:rPr>
        <w:t xml:space="preserve"> </w:t>
      </w:r>
      <w:r w:rsidRPr="00637260">
        <w:rPr>
          <w:rStyle w:val="Tun"/>
          <w:highlight w:val="green"/>
        </w:rPr>
        <w:t>ZHOTOVITEL]</w:t>
      </w:r>
      <w:r w:rsidRPr="00637260">
        <w:rPr>
          <w:rStyle w:val="Tun"/>
        </w:rPr>
        <w:br/>
      </w:r>
      <w:r w:rsidR="00543990" w:rsidRPr="00543990">
        <w:rPr>
          <w:rStyle w:val="Tun"/>
        </w:rPr>
        <w:t>generální ředitel</w:t>
      </w:r>
    </w:p>
    <w:p w14:paraId="2374D501" w14:textId="14D5B166" w:rsidR="000770E5" w:rsidRPr="002507FA" w:rsidRDefault="000770E5" w:rsidP="008302ED">
      <w:pPr>
        <w:pStyle w:val="acnormal"/>
        <w:widowControl w:val="0"/>
        <w:spacing w:before="0"/>
        <w:ind w:left="4962" w:hanging="4962"/>
        <w:rPr>
          <w:rFonts w:cstheme="minorHAnsi"/>
          <w:szCs w:val="18"/>
        </w:rPr>
      </w:pP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</w:r>
      <w:r w:rsidR="00C16FD1" w:rsidRPr="002507FA">
        <w:rPr>
          <w:rFonts w:cstheme="minorHAnsi"/>
          <w:szCs w:val="18"/>
        </w:rPr>
        <w:tab/>
        <w:t xml:space="preserve">  </w:t>
      </w:r>
    </w:p>
    <w:p w14:paraId="2374D53F" w14:textId="77777777" w:rsidR="0090270E" w:rsidRPr="00E746F8" w:rsidRDefault="0090270E" w:rsidP="00A53A38">
      <w:pPr>
        <w:pStyle w:val="acnormal"/>
        <w:rPr>
          <w:rFonts w:cstheme="minorHAnsi"/>
          <w:b/>
        </w:rPr>
      </w:pPr>
    </w:p>
    <w:sectPr w:rsidR="0090270E" w:rsidRPr="00E746F8" w:rsidSect="0041638F">
      <w:head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17" w:bottom="1417" w:left="1417" w:header="1985" w:footer="4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EF94D" w14:textId="77777777" w:rsidR="00724D59" w:rsidRDefault="00724D59" w:rsidP="003706CB">
      <w:pPr>
        <w:spacing w:after="0" w:line="240" w:lineRule="auto"/>
      </w:pPr>
      <w:r>
        <w:separator/>
      </w:r>
    </w:p>
  </w:endnote>
  <w:endnote w:type="continuationSeparator" w:id="0">
    <w:p w14:paraId="5CFADADA" w14:textId="77777777" w:rsidR="00724D59" w:rsidRDefault="00724D59" w:rsidP="003706CB">
      <w:pPr>
        <w:spacing w:after="0" w:line="240" w:lineRule="auto"/>
      </w:pPr>
      <w:r>
        <w:continuationSeparator/>
      </w:r>
    </w:p>
  </w:endnote>
  <w:endnote w:type="continuationNotice" w:id="1">
    <w:p w14:paraId="16A9E108" w14:textId="77777777" w:rsidR="00724D59" w:rsidRDefault="00724D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1" w14:textId="4F53AB55" w:rsidR="00DE3792" w:rsidRPr="00E86EC1" w:rsidRDefault="00DE3792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8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B313E1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  <w:p w14:paraId="2374D552" w14:textId="77777777" w:rsidR="00520D2D" w:rsidRDefault="00520D2D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E3792" w:rsidRPr="00A94233" w14:paraId="2374D55B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4C8AB802" w:rsidR="00DE3792" w:rsidRPr="00637260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b/>
              <w:bCs/>
              <w:color w:val="FF5200"/>
              <w:sz w:val="14"/>
              <w:szCs w:val="14"/>
            </w:rPr>
          </w:pP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>PAGE   \* MERGEFORMAT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1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t>/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begin"/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instrText xml:space="preserve"> NUMPAGES   \* MERGEFORMAT </w:instrTex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separate"/>
          </w:r>
          <w:r w:rsidR="00B313E1" w:rsidRPr="00637260">
            <w:rPr>
              <w:b/>
              <w:bCs/>
              <w:noProof/>
              <w:color w:val="FF5200"/>
              <w:sz w:val="14"/>
              <w:szCs w:val="14"/>
            </w:rPr>
            <w:t>9</w:t>
          </w:r>
          <w:r w:rsidRPr="00637260">
            <w:rPr>
              <w:rFonts w:eastAsia="Verdana"/>
              <w:b/>
              <w:bCs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DE3792" w:rsidRPr="00A94233" w:rsidRDefault="00F662CC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DE3792" w:rsidRPr="00A94233">
            <w:rPr>
              <w:rFonts w:eastAsia="Verdana"/>
              <w:sz w:val="12"/>
            </w:rPr>
            <w:t>, státní organizace</w:t>
          </w:r>
        </w:p>
        <w:p w14:paraId="2374D556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Sídlo: Dlážděná 1003/7, 110 00 Praha 1</w:t>
          </w:r>
        </w:p>
        <w:p w14:paraId="2374D558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IČ: 709 94 234 DIČ: CZ 709 94 234</w:t>
          </w:r>
        </w:p>
        <w:p w14:paraId="2374D559" w14:textId="01FF1F8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A94233">
            <w:rPr>
              <w:rFonts w:eastAsia="Verdana"/>
              <w:sz w:val="12"/>
            </w:rPr>
            <w:t>www.</w:t>
          </w:r>
          <w:r w:rsidR="00576BA9">
            <w:rPr>
              <w:rFonts w:eastAsia="Verdana"/>
              <w:sz w:val="12"/>
            </w:rPr>
            <w:t>spravazeleznic</w:t>
          </w:r>
          <w:r w:rsidRPr="00A94233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DE3792" w:rsidRPr="00A94233" w:rsidRDefault="00DE3792" w:rsidP="00B3777D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2374D55C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1C487" w14:textId="77777777" w:rsidR="00724D59" w:rsidRDefault="00724D59" w:rsidP="003706CB">
      <w:pPr>
        <w:spacing w:after="0" w:line="240" w:lineRule="auto"/>
      </w:pPr>
      <w:r>
        <w:separator/>
      </w:r>
    </w:p>
  </w:footnote>
  <w:footnote w:type="continuationSeparator" w:id="0">
    <w:p w14:paraId="132866AA" w14:textId="77777777" w:rsidR="00724D59" w:rsidRDefault="00724D59" w:rsidP="003706CB">
      <w:pPr>
        <w:spacing w:after="0" w:line="240" w:lineRule="auto"/>
      </w:pPr>
      <w:r>
        <w:continuationSeparator/>
      </w:r>
    </w:p>
  </w:footnote>
  <w:footnote w:type="continuationNotice" w:id="1">
    <w:p w14:paraId="1D9F1C54" w14:textId="77777777" w:rsidR="00724D59" w:rsidRDefault="00724D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A77A6" w14:textId="2FA8CE65" w:rsidR="00CB4100" w:rsidRDefault="00CB4100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A02B41B" wp14:editId="7F8067E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17952888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7C665F0" w14:textId="314157EB" w:rsidR="00CB4100" w:rsidRPr="00CB4100" w:rsidRDefault="00CB4100" w:rsidP="00CB4100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CB4100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02B41B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left:0;text-align:left;margin-left:0;margin-top:0;width:38.9pt;height:30.35pt;z-index:2516613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<v:textbox style="mso-fit-shape-to-text:t" inset="0,15pt,0,0">
                <w:txbxContent>
                  <w:p w14:paraId="17C665F0" w14:textId="314157EB" w:rsidR="00CB4100" w:rsidRPr="00CB4100" w:rsidRDefault="00CB4100" w:rsidP="00CB4100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CB4100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D553" w14:textId="0560233A" w:rsidR="00DE3792" w:rsidRPr="008512E5" w:rsidRDefault="00F662CC" w:rsidP="008512E5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81392611" name="Obrázek 813926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A83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3883A91"/>
    <w:multiLevelType w:val="multilevel"/>
    <w:tmpl w:val="AE1E3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1odstavec"/>
      <w:lvlText w:val="%2."/>
      <w:lvlJc w:val="left"/>
      <w:pPr>
        <w:ind w:left="567" w:hanging="567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6010BD5"/>
    <w:multiLevelType w:val="multilevel"/>
    <w:tmpl w:val="12D49468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11" w15:restartNumberingAfterBreak="0">
    <w:nsid w:val="1A6C4F00"/>
    <w:multiLevelType w:val="hybridMultilevel"/>
    <w:tmpl w:val="8188C8CE"/>
    <w:lvl w:ilvl="0" w:tplc="2292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5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2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3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707B9D"/>
    <w:multiLevelType w:val="multilevel"/>
    <w:tmpl w:val="9E48B48E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25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30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1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1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 w16cid:durableId="82458926">
    <w:abstractNumId w:val="19"/>
  </w:num>
  <w:num w:numId="2" w16cid:durableId="618225503">
    <w:abstractNumId w:val="47"/>
  </w:num>
  <w:num w:numId="3" w16cid:durableId="949551226">
    <w:abstractNumId w:val="49"/>
  </w:num>
  <w:num w:numId="4" w16cid:durableId="1871335796">
    <w:abstractNumId w:val="38"/>
  </w:num>
  <w:num w:numId="5" w16cid:durableId="945965705">
    <w:abstractNumId w:val="29"/>
  </w:num>
  <w:num w:numId="6" w16cid:durableId="1227649659">
    <w:abstractNumId w:val="35"/>
  </w:num>
  <w:num w:numId="7" w16cid:durableId="1062949753">
    <w:abstractNumId w:val="33"/>
  </w:num>
  <w:num w:numId="8" w16cid:durableId="1320040420">
    <w:abstractNumId w:val="34"/>
  </w:num>
  <w:num w:numId="9" w16cid:durableId="1917014304">
    <w:abstractNumId w:val="4"/>
  </w:num>
  <w:num w:numId="10" w16cid:durableId="603925841">
    <w:abstractNumId w:val="40"/>
  </w:num>
  <w:num w:numId="11" w16cid:durableId="1827817083">
    <w:abstractNumId w:val="25"/>
  </w:num>
  <w:num w:numId="12" w16cid:durableId="1143619811">
    <w:abstractNumId w:val="28"/>
  </w:num>
  <w:num w:numId="13" w16cid:durableId="1154183553">
    <w:abstractNumId w:val="17"/>
  </w:num>
  <w:num w:numId="14" w16cid:durableId="1721905177">
    <w:abstractNumId w:val="35"/>
  </w:num>
  <w:num w:numId="15" w16cid:durableId="93521837">
    <w:abstractNumId w:val="35"/>
  </w:num>
  <w:num w:numId="16" w16cid:durableId="1831827640">
    <w:abstractNumId w:val="45"/>
  </w:num>
  <w:num w:numId="17" w16cid:durableId="587420817">
    <w:abstractNumId w:val="30"/>
  </w:num>
  <w:num w:numId="18" w16cid:durableId="266036318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0310245">
    <w:abstractNumId w:val="3"/>
  </w:num>
  <w:num w:numId="20" w16cid:durableId="880365434">
    <w:abstractNumId w:val="37"/>
  </w:num>
  <w:num w:numId="21" w16cid:durableId="5112577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348918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7890227">
    <w:abstractNumId w:val="18"/>
  </w:num>
  <w:num w:numId="24" w16cid:durableId="166674385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41199745">
    <w:abstractNumId w:val="26"/>
  </w:num>
  <w:num w:numId="26" w16cid:durableId="397167274">
    <w:abstractNumId w:val="8"/>
  </w:num>
  <w:num w:numId="27" w16cid:durableId="253362355">
    <w:abstractNumId w:val="43"/>
  </w:num>
  <w:num w:numId="28" w16cid:durableId="993265894">
    <w:abstractNumId w:val="5"/>
  </w:num>
  <w:num w:numId="29" w16cid:durableId="895579757">
    <w:abstractNumId w:val="9"/>
  </w:num>
  <w:num w:numId="30" w16cid:durableId="1737624461">
    <w:abstractNumId w:val="44"/>
  </w:num>
  <w:num w:numId="31" w16cid:durableId="305010897">
    <w:abstractNumId w:val="36"/>
  </w:num>
  <w:num w:numId="32" w16cid:durableId="1676954434">
    <w:abstractNumId w:val="46"/>
  </w:num>
  <w:num w:numId="33" w16cid:durableId="1086149149">
    <w:abstractNumId w:val="41"/>
  </w:num>
  <w:num w:numId="34" w16cid:durableId="1648437642">
    <w:abstractNumId w:val="7"/>
  </w:num>
  <w:num w:numId="35" w16cid:durableId="192424400">
    <w:abstractNumId w:val="20"/>
  </w:num>
  <w:num w:numId="36" w16cid:durableId="1592471395">
    <w:abstractNumId w:val="32"/>
  </w:num>
  <w:num w:numId="37" w16cid:durableId="1488474695">
    <w:abstractNumId w:val="35"/>
  </w:num>
  <w:num w:numId="38" w16cid:durableId="733086766">
    <w:abstractNumId w:val="16"/>
  </w:num>
  <w:num w:numId="39" w16cid:durableId="292828440">
    <w:abstractNumId w:val="13"/>
  </w:num>
  <w:num w:numId="40" w16cid:durableId="2074230302">
    <w:abstractNumId w:val="48"/>
  </w:num>
  <w:num w:numId="41" w16cid:durableId="162547709">
    <w:abstractNumId w:val="12"/>
  </w:num>
  <w:num w:numId="42" w16cid:durableId="36004520">
    <w:abstractNumId w:val="35"/>
  </w:num>
  <w:num w:numId="43" w16cid:durableId="2052414144">
    <w:abstractNumId w:val="6"/>
  </w:num>
  <w:num w:numId="44" w16cid:durableId="1262758492">
    <w:abstractNumId w:val="24"/>
  </w:num>
  <w:num w:numId="45" w16cid:durableId="968054675">
    <w:abstractNumId w:val="35"/>
  </w:num>
  <w:num w:numId="46" w16cid:durableId="844593678">
    <w:abstractNumId w:val="35"/>
  </w:num>
  <w:num w:numId="47" w16cid:durableId="62532201">
    <w:abstractNumId w:val="35"/>
  </w:num>
  <w:num w:numId="48" w16cid:durableId="355349003">
    <w:abstractNumId w:val="39"/>
  </w:num>
  <w:num w:numId="49" w16cid:durableId="733283215">
    <w:abstractNumId w:val="1"/>
  </w:num>
  <w:num w:numId="50" w16cid:durableId="1571572078">
    <w:abstractNumId w:val="21"/>
  </w:num>
  <w:num w:numId="51" w16cid:durableId="522016749">
    <w:abstractNumId w:val="42"/>
  </w:num>
  <w:num w:numId="52" w16cid:durableId="923563561">
    <w:abstractNumId w:val="23"/>
  </w:num>
  <w:num w:numId="53" w16cid:durableId="942766600">
    <w:abstractNumId w:val="0"/>
  </w:num>
  <w:num w:numId="54" w16cid:durableId="1493374026">
    <w:abstractNumId w:val="27"/>
  </w:num>
  <w:num w:numId="55" w16cid:durableId="382364332">
    <w:abstractNumId w:val="15"/>
  </w:num>
  <w:num w:numId="56" w16cid:durableId="1613127314">
    <w:abstractNumId w:val="14"/>
  </w:num>
  <w:num w:numId="57" w16cid:durableId="1729721190">
    <w:abstractNumId w:val="11"/>
  </w:num>
  <w:num w:numId="58" w16cid:durableId="1450587006">
    <w:abstractNumId w:val="2"/>
  </w:num>
  <w:num w:numId="59" w16cid:durableId="103038926">
    <w:abstractNumId w:val="31"/>
  </w:num>
  <w:num w:numId="60" w16cid:durableId="64732386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7853891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344860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342566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27132677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 w16cid:durableId="97079050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13328337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9699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621607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2242843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1678386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1824928199">
    <w:abstractNumId w:val="10"/>
  </w:num>
  <w:num w:numId="72" w16cid:durableId="9153610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19C4"/>
    <w:rsid w:val="00053B1E"/>
    <w:rsid w:val="0006027E"/>
    <w:rsid w:val="00066FAC"/>
    <w:rsid w:val="000770E5"/>
    <w:rsid w:val="00081334"/>
    <w:rsid w:val="00082657"/>
    <w:rsid w:val="000826F9"/>
    <w:rsid w:val="00087761"/>
    <w:rsid w:val="000878CB"/>
    <w:rsid w:val="00093087"/>
    <w:rsid w:val="00096BA4"/>
    <w:rsid w:val="00097BF7"/>
    <w:rsid w:val="000A1CAB"/>
    <w:rsid w:val="000A2855"/>
    <w:rsid w:val="000A6CD6"/>
    <w:rsid w:val="000C5A20"/>
    <w:rsid w:val="000C62E1"/>
    <w:rsid w:val="000C7132"/>
    <w:rsid w:val="000D282E"/>
    <w:rsid w:val="000D311D"/>
    <w:rsid w:val="000D59B0"/>
    <w:rsid w:val="000E19EA"/>
    <w:rsid w:val="000E28A2"/>
    <w:rsid w:val="000E2BEA"/>
    <w:rsid w:val="000E43FD"/>
    <w:rsid w:val="000E5B43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60318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96C3B"/>
    <w:rsid w:val="001A3204"/>
    <w:rsid w:val="001A3DB4"/>
    <w:rsid w:val="001A487E"/>
    <w:rsid w:val="001A5F4D"/>
    <w:rsid w:val="001B04D3"/>
    <w:rsid w:val="001B2DC9"/>
    <w:rsid w:val="001C5384"/>
    <w:rsid w:val="001C7FC3"/>
    <w:rsid w:val="001D0580"/>
    <w:rsid w:val="001D2DB5"/>
    <w:rsid w:val="001D65ED"/>
    <w:rsid w:val="001E19B2"/>
    <w:rsid w:val="001E4EEF"/>
    <w:rsid w:val="001F39B2"/>
    <w:rsid w:val="001F7869"/>
    <w:rsid w:val="001F7E6C"/>
    <w:rsid w:val="002045B1"/>
    <w:rsid w:val="00204750"/>
    <w:rsid w:val="00207F92"/>
    <w:rsid w:val="00211202"/>
    <w:rsid w:val="0021380D"/>
    <w:rsid w:val="002164BA"/>
    <w:rsid w:val="002171E6"/>
    <w:rsid w:val="00217838"/>
    <w:rsid w:val="00220472"/>
    <w:rsid w:val="00224684"/>
    <w:rsid w:val="0022507E"/>
    <w:rsid w:val="00226C4C"/>
    <w:rsid w:val="0023151B"/>
    <w:rsid w:val="00235018"/>
    <w:rsid w:val="00235366"/>
    <w:rsid w:val="00235748"/>
    <w:rsid w:val="002422A1"/>
    <w:rsid w:val="00242EE0"/>
    <w:rsid w:val="0024350F"/>
    <w:rsid w:val="002443C7"/>
    <w:rsid w:val="002507FA"/>
    <w:rsid w:val="0025725F"/>
    <w:rsid w:val="0026214E"/>
    <w:rsid w:val="0026431F"/>
    <w:rsid w:val="00264CA8"/>
    <w:rsid w:val="00265DFD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3EC8"/>
    <w:rsid w:val="002E6229"/>
    <w:rsid w:val="002F231C"/>
    <w:rsid w:val="002F78E1"/>
    <w:rsid w:val="002F7905"/>
    <w:rsid w:val="00301AD2"/>
    <w:rsid w:val="0030498A"/>
    <w:rsid w:val="0031122A"/>
    <w:rsid w:val="003120FE"/>
    <w:rsid w:val="00317D1F"/>
    <w:rsid w:val="00322F6C"/>
    <w:rsid w:val="003276C2"/>
    <w:rsid w:val="00332559"/>
    <w:rsid w:val="00334C72"/>
    <w:rsid w:val="00335DD4"/>
    <w:rsid w:val="00343CE9"/>
    <w:rsid w:val="00344BF2"/>
    <w:rsid w:val="003509D2"/>
    <w:rsid w:val="00355932"/>
    <w:rsid w:val="00366DF0"/>
    <w:rsid w:val="003706CB"/>
    <w:rsid w:val="00380192"/>
    <w:rsid w:val="003817B8"/>
    <w:rsid w:val="003847FF"/>
    <w:rsid w:val="003862BB"/>
    <w:rsid w:val="0038779C"/>
    <w:rsid w:val="00393D64"/>
    <w:rsid w:val="00395493"/>
    <w:rsid w:val="00397AD1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3A94"/>
    <w:rsid w:val="003F0F9F"/>
    <w:rsid w:val="003F4CDA"/>
    <w:rsid w:val="003F4EB4"/>
    <w:rsid w:val="003F5EDA"/>
    <w:rsid w:val="003F751B"/>
    <w:rsid w:val="00402E9E"/>
    <w:rsid w:val="0040487B"/>
    <w:rsid w:val="0040600D"/>
    <w:rsid w:val="00410560"/>
    <w:rsid w:val="0041638F"/>
    <w:rsid w:val="00420630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77181"/>
    <w:rsid w:val="00481FBA"/>
    <w:rsid w:val="00483564"/>
    <w:rsid w:val="00490DD5"/>
    <w:rsid w:val="004969E5"/>
    <w:rsid w:val="004A0D5B"/>
    <w:rsid w:val="004A0F48"/>
    <w:rsid w:val="004B0429"/>
    <w:rsid w:val="004B17F3"/>
    <w:rsid w:val="004B71BA"/>
    <w:rsid w:val="004B744D"/>
    <w:rsid w:val="004C28AD"/>
    <w:rsid w:val="004D1054"/>
    <w:rsid w:val="004D235B"/>
    <w:rsid w:val="004D3F5F"/>
    <w:rsid w:val="004D47B7"/>
    <w:rsid w:val="004D59D9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43990"/>
    <w:rsid w:val="0055436A"/>
    <w:rsid w:val="00560216"/>
    <w:rsid w:val="005623F0"/>
    <w:rsid w:val="00562A02"/>
    <w:rsid w:val="00562B90"/>
    <w:rsid w:val="00563670"/>
    <w:rsid w:val="00574368"/>
    <w:rsid w:val="00576BA9"/>
    <w:rsid w:val="00582467"/>
    <w:rsid w:val="0058758E"/>
    <w:rsid w:val="00596222"/>
    <w:rsid w:val="0059769D"/>
    <w:rsid w:val="005A4E1A"/>
    <w:rsid w:val="005C0CA5"/>
    <w:rsid w:val="005C2EC2"/>
    <w:rsid w:val="005C6158"/>
    <w:rsid w:val="005C776A"/>
    <w:rsid w:val="005C7CE7"/>
    <w:rsid w:val="005D4748"/>
    <w:rsid w:val="005D4FDA"/>
    <w:rsid w:val="005D6921"/>
    <w:rsid w:val="005D7C2C"/>
    <w:rsid w:val="005E3788"/>
    <w:rsid w:val="005F5325"/>
    <w:rsid w:val="005F67E9"/>
    <w:rsid w:val="005F6869"/>
    <w:rsid w:val="00606BB7"/>
    <w:rsid w:val="006073B6"/>
    <w:rsid w:val="00612413"/>
    <w:rsid w:val="00613B66"/>
    <w:rsid w:val="00616498"/>
    <w:rsid w:val="006307FB"/>
    <w:rsid w:val="006343DA"/>
    <w:rsid w:val="0063440E"/>
    <w:rsid w:val="00634660"/>
    <w:rsid w:val="00637260"/>
    <w:rsid w:val="00643CE5"/>
    <w:rsid w:val="006452A8"/>
    <w:rsid w:val="00646FD3"/>
    <w:rsid w:val="00650169"/>
    <w:rsid w:val="00650C78"/>
    <w:rsid w:val="006653C8"/>
    <w:rsid w:val="00670016"/>
    <w:rsid w:val="00680163"/>
    <w:rsid w:val="0068231E"/>
    <w:rsid w:val="006848CF"/>
    <w:rsid w:val="00685C0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F07A3"/>
    <w:rsid w:val="006F32CC"/>
    <w:rsid w:val="006F373D"/>
    <w:rsid w:val="006F4E79"/>
    <w:rsid w:val="006F5E55"/>
    <w:rsid w:val="006F7987"/>
    <w:rsid w:val="00701354"/>
    <w:rsid w:val="00702391"/>
    <w:rsid w:val="00704284"/>
    <w:rsid w:val="00704546"/>
    <w:rsid w:val="0070488A"/>
    <w:rsid w:val="0071081E"/>
    <w:rsid w:val="00711787"/>
    <w:rsid w:val="00712561"/>
    <w:rsid w:val="00714260"/>
    <w:rsid w:val="00715EC9"/>
    <w:rsid w:val="00724D59"/>
    <w:rsid w:val="00732164"/>
    <w:rsid w:val="00736362"/>
    <w:rsid w:val="0074181E"/>
    <w:rsid w:val="00745F54"/>
    <w:rsid w:val="00751386"/>
    <w:rsid w:val="00754A3C"/>
    <w:rsid w:val="00762D8F"/>
    <w:rsid w:val="00764259"/>
    <w:rsid w:val="00764F8D"/>
    <w:rsid w:val="00770533"/>
    <w:rsid w:val="007747D8"/>
    <w:rsid w:val="00775184"/>
    <w:rsid w:val="00775691"/>
    <w:rsid w:val="0077752E"/>
    <w:rsid w:val="00780CF7"/>
    <w:rsid w:val="007870F2"/>
    <w:rsid w:val="0079015F"/>
    <w:rsid w:val="00794EC8"/>
    <w:rsid w:val="0079648B"/>
    <w:rsid w:val="007A081A"/>
    <w:rsid w:val="007A2C38"/>
    <w:rsid w:val="007A692F"/>
    <w:rsid w:val="007A7666"/>
    <w:rsid w:val="007A79CC"/>
    <w:rsid w:val="007A7D3A"/>
    <w:rsid w:val="007C1216"/>
    <w:rsid w:val="007C1338"/>
    <w:rsid w:val="007C36A9"/>
    <w:rsid w:val="007C5684"/>
    <w:rsid w:val="007C6153"/>
    <w:rsid w:val="007D17EF"/>
    <w:rsid w:val="007D296D"/>
    <w:rsid w:val="007E084F"/>
    <w:rsid w:val="007E2B43"/>
    <w:rsid w:val="007E3252"/>
    <w:rsid w:val="007E4F18"/>
    <w:rsid w:val="007E6705"/>
    <w:rsid w:val="007F062A"/>
    <w:rsid w:val="007F077B"/>
    <w:rsid w:val="007F0F0A"/>
    <w:rsid w:val="007F1A30"/>
    <w:rsid w:val="007F2C74"/>
    <w:rsid w:val="007F3E0C"/>
    <w:rsid w:val="007F4DE8"/>
    <w:rsid w:val="007F71D2"/>
    <w:rsid w:val="007F73AD"/>
    <w:rsid w:val="00801C83"/>
    <w:rsid w:val="00803077"/>
    <w:rsid w:val="00811354"/>
    <w:rsid w:val="0081183E"/>
    <w:rsid w:val="008135F0"/>
    <w:rsid w:val="00813F93"/>
    <w:rsid w:val="00815E99"/>
    <w:rsid w:val="0082429B"/>
    <w:rsid w:val="008302ED"/>
    <w:rsid w:val="00835B2F"/>
    <w:rsid w:val="0083798C"/>
    <w:rsid w:val="00844542"/>
    <w:rsid w:val="0084459D"/>
    <w:rsid w:val="00846710"/>
    <w:rsid w:val="008512E5"/>
    <w:rsid w:val="0085363C"/>
    <w:rsid w:val="008553BA"/>
    <w:rsid w:val="00860ADA"/>
    <w:rsid w:val="008611B5"/>
    <w:rsid w:val="00862A84"/>
    <w:rsid w:val="00863373"/>
    <w:rsid w:val="008652C6"/>
    <w:rsid w:val="00865640"/>
    <w:rsid w:val="008707CB"/>
    <w:rsid w:val="00870DF7"/>
    <w:rsid w:val="008741BE"/>
    <w:rsid w:val="00875360"/>
    <w:rsid w:val="00876588"/>
    <w:rsid w:val="00877AFF"/>
    <w:rsid w:val="00885EE8"/>
    <w:rsid w:val="00893409"/>
    <w:rsid w:val="00894353"/>
    <w:rsid w:val="008A0F99"/>
    <w:rsid w:val="008A70B1"/>
    <w:rsid w:val="008B0310"/>
    <w:rsid w:val="008B1A0A"/>
    <w:rsid w:val="008B447E"/>
    <w:rsid w:val="008B4D9D"/>
    <w:rsid w:val="008B63DA"/>
    <w:rsid w:val="008C1DEB"/>
    <w:rsid w:val="008C566E"/>
    <w:rsid w:val="008D7572"/>
    <w:rsid w:val="008E7148"/>
    <w:rsid w:val="008F0D1F"/>
    <w:rsid w:val="008F0E4A"/>
    <w:rsid w:val="008F1BAF"/>
    <w:rsid w:val="008F1C8F"/>
    <w:rsid w:val="008F7040"/>
    <w:rsid w:val="0090001C"/>
    <w:rsid w:val="0090270E"/>
    <w:rsid w:val="00902C3A"/>
    <w:rsid w:val="00903D77"/>
    <w:rsid w:val="009070D6"/>
    <w:rsid w:val="009126E8"/>
    <w:rsid w:val="009138F7"/>
    <w:rsid w:val="00923981"/>
    <w:rsid w:val="00926680"/>
    <w:rsid w:val="009313FD"/>
    <w:rsid w:val="00933111"/>
    <w:rsid w:val="00936EB1"/>
    <w:rsid w:val="00937173"/>
    <w:rsid w:val="00944698"/>
    <w:rsid w:val="00953CAE"/>
    <w:rsid w:val="009545C9"/>
    <w:rsid w:val="0095679E"/>
    <w:rsid w:val="00956933"/>
    <w:rsid w:val="00960E19"/>
    <w:rsid w:val="00961831"/>
    <w:rsid w:val="00963B12"/>
    <w:rsid w:val="00964953"/>
    <w:rsid w:val="00967DE1"/>
    <w:rsid w:val="00975219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96"/>
    <w:rsid w:val="009B2BEE"/>
    <w:rsid w:val="009B348A"/>
    <w:rsid w:val="009B7A3E"/>
    <w:rsid w:val="009C10D8"/>
    <w:rsid w:val="009C1FB5"/>
    <w:rsid w:val="009C2C56"/>
    <w:rsid w:val="009C5F7B"/>
    <w:rsid w:val="009D7530"/>
    <w:rsid w:val="009F00BF"/>
    <w:rsid w:val="009F4DBC"/>
    <w:rsid w:val="00A02B02"/>
    <w:rsid w:val="00A107ED"/>
    <w:rsid w:val="00A1363F"/>
    <w:rsid w:val="00A27CD9"/>
    <w:rsid w:val="00A316C8"/>
    <w:rsid w:val="00A448C4"/>
    <w:rsid w:val="00A45D3B"/>
    <w:rsid w:val="00A46AAE"/>
    <w:rsid w:val="00A5266B"/>
    <w:rsid w:val="00A53A38"/>
    <w:rsid w:val="00A57C20"/>
    <w:rsid w:val="00A61612"/>
    <w:rsid w:val="00A65FE9"/>
    <w:rsid w:val="00A73C6F"/>
    <w:rsid w:val="00A77CA7"/>
    <w:rsid w:val="00A82F4A"/>
    <w:rsid w:val="00A91377"/>
    <w:rsid w:val="00A918B5"/>
    <w:rsid w:val="00A95880"/>
    <w:rsid w:val="00A976F4"/>
    <w:rsid w:val="00A97771"/>
    <w:rsid w:val="00AA2A2D"/>
    <w:rsid w:val="00AA2FDB"/>
    <w:rsid w:val="00AA435D"/>
    <w:rsid w:val="00AA7FE5"/>
    <w:rsid w:val="00AB17C5"/>
    <w:rsid w:val="00AC37AF"/>
    <w:rsid w:val="00AC4D48"/>
    <w:rsid w:val="00AC6397"/>
    <w:rsid w:val="00AC677F"/>
    <w:rsid w:val="00AC6971"/>
    <w:rsid w:val="00AC78D0"/>
    <w:rsid w:val="00AD13E2"/>
    <w:rsid w:val="00AD2EC8"/>
    <w:rsid w:val="00AE146B"/>
    <w:rsid w:val="00AE20A6"/>
    <w:rsid w:val="00AE25F7"/>
    <w:rsid w:val="00AE2BC2"/>
    <w:rsid w:val="00AF0F95"/>
    <w:rsid w:val="00AF44B3"/>
    <w:rsid w:val="00AF4855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13E1"/>
    <w:rsid w:val="00B32A80"/>
    <w:rsid w:val="00B337A0"/>
    <w:rsid w:val="00B36B13"/>
    <w:rsid w:val="00B36B6A"/>
    <w:rsid w:val="00B37299"/>
    <w:rsid w:val="00B37744"/>
    <w:rsid w:val="00B3777D"/>
    <w:rsid w:val="00B40330"/>
    <w:rsid w:val="00B4111A"/>
    <w:rsid w:val="00B4177A"/>
    <w:rsid w:val="00B41AE7"/>
    <w:rsid w:val="00B441E7"/>
    <w:rsid w:val="00B447EA"/>
    <w:rsid w:val="00B44E13"/>
    <w:rsid w:val="00B53C04"/>
    <w:rsid w:val="00B55A40"/>
    <w:rsid w:val="00B55BD0"/>
    <w:rsid w:val="00B5765D"/>
    <w:rsid w:val="00B63F9B"/>
    <w:rsid w:val="00B702D2"/>
    <w:rsid w:val="00B71AD5"/>
    <w:rsid w:val="00B7319B"/>
    <w:rsid w:val="00B8479A"/>
    <w:rsid w:val="00B879A1"/>
    <w:rsid w:val="00B93EB9"/>
    <w:rsid w:val="00B94C91"/>
    <w:rsid w:val="00B96AAD"/>
    <w:rsid w:val="00BA19C0"/>
    <w:rsid w:val="00BA242A"/>
    <w:rsid w:val="00BA5837"/>
    <w:rsid w:val="00BA7E2F"/>
    <w:rsid w:val="00BB0757"/>
    <w:rsid w:val="00BB1796"/>
    <w:rsid w:val="00BB1E6D"/>
    <w:rsid w:val="00BB7845"/>
    <w:rsid w:val="00BC50EA"/>
    <w:rsid w:val="00BC6123"/>
    <w:rsid w:val="00BD2B95"/>
    <w:rsid w:val="00BD7195"/>
    <w:rsid w:val="00BE24DE"/>
    <w:rsid w:val="00BE7269"/>
    <w:rsid w:val="00BF52F3"/>
    <w:rsid w:val="00BF5DCE"/>
    <w:rsid w:val="00C014DD"/>
    <w:rsid w:val="00C01FDB"/>
    <w:rsid w:val="00C06CED"/>
    <w:rsid w:val="00C1087D"/>
    <w:rsid w:val="00C10A21"/>
    <w:rsid w:val="00C123B0"/>
    <w:rsid w:val="00C124D0"/>
    <w:rsid w:val="00C16FD1"/>
    <w:rsid w:val="00C24777"/>
    <w:rsid w:val="00C24D64"/>
    <w:rsid w:val="00C255A8"/>
    <w:rsid w:val="00C31031"/>
    <w:rsid w:val="00C3151C"/>
    <w:rsid w:val="00C32A22"/>
    <w:rsid w:val="00C36B8D"/>
    <w:rsid w:val="00C43F40"/>
    <w:rsid w:val="00C448C0"/>
    <w:rsid w:val="00C4613C"/>
    <w:rsid w:val="00C53862"/>
    <w:rsid w:val="00C563AC"/>
    <w:rsid w:val="00C67CA4"/>
    <w:rsid w:val="00C70877"/>
    <w:rsid w:val="00C80C78"/>
    <w:rsid w:val="00C87E72"/>
    <w:rsid w:val="00C9036A"/>
    <w:rsid w:val="00C928F9"/>
    <w:rsid w:val="00CA4342"/>
    <w:rsid w:val="00CA5E7B"/>
    <w:rsid w:val="00CB4100"/>
    <w:rsid w:val="00CB6B7E"/>
    <w:rsid w:val="00CC2D9E"/>
    <w:rsid w:val="00CC5257"/>
    <w:rsid w:val="00CC5C77"/>
    <w:rsid w:val="00CC76B6"/>
    <w:rsid w:val="00CD0CE0"/>
    <w:rsid w:val="00CD0FED"/>
    <w:rsid w:val="00CD14C0"/>
    <w:rsid w:val="00CD762C"/>
    <w:rsid w:val="00CE0374"/>
    <w:rsid w:val="00CE1967"/>
    <w:rsid w:val="00CE410E"/>
    <w:rsid w:val="00CE4489"/>
    <w:rsid w:val="00CE7DF9"/>
    <w:rsid w:val="00CF1282"/>
    <w:rsid w:val="00CF1DB7"/>
    <w:rsid w:val="00CF4A71"/>
    <w:rsid w:val="00CF7F75"/>
    <w:rsid w:val="00D04FD1"/>
    <w:rsid w:val="00D053B5"/>
    <w:rsid w:val="00D062A6"/>
    <w:rsid w:val="00D107A7"/>
    <w:rsid w:val="00D13303"/>
    <w:rsid w:val="00D13D04"/>
    <w:rsid w:val="00D149FB"/>
    <w:rsid w:val="00D15BD0"/>
    <w:rsid w:val="00D21535"/>
    <w:rsid w:val="00D22158"/>
    <w:rsid w:val="00D279CA"/>
    <w:rsid w:val="00D30AD6"/>
    <w:rsid w:val="00D30F40"/>
    <w:rsid w:val="00D323A6"/>
    <w:rsid w:val="00D3346E"/>
    <w:rsid w:val="00D334CF"/>
    <w:rsid w:val="00D37E9B"/>
    <w:rsid w:val="00D45DCA"/>
    <w:rsid w:val="00D47285"/>
    <w:rsid w:val="00D5313F"/>
    <w:rsid w:val="00D567C6"/>
    <w:rsid w:val="00D72725"/>
    <w:rsid w:val="00D734CC"/>
    <w:rsid w:val="00D73DCF"/>
    <w:rsid w:val="00D758AD"/>
    <w:rsid w:val="00D85996"/>
    <w:rsid w:val="00D8656A"/>
    <w:rsid w:val="00D97787"/>
    <w:rsid w:val="00D97C72"/>
    <w:rsid w:val="00DA0469"/>
    <w:rsid w:val="00DA6A84"/>
    <w:rsid w:val="00DB0234"/>
    <w:rsid w:val="00DB33CD"/>
    <w:rsid w:val="00DB7EB5"/>
    <w:rsid w:val="00DC2D4A"/>
    <w:rsid w:val="00DC3B17"/>
    <w:rsid w:val="00DC4AD5"/>
    <w:rsid w:val="00DC58E3"/>
    <w:rsid w:val="00DD11E3"/>
    <w:rsid w:val="00DD2D34"/>
    <w:rsid w:val="00DD3DC8"/>
    <w:rsid w:val="00DD7514"/>
    <w:rsid w:val="00DE200D"/>
    <w:rsid w:val="00DE282C"/>
    <w:rsid w:val="00DE3792"/>
    <w:rsid w:val="00DF18BB"/>
    <w:rsid w:val="00DF38A2"/>
    <w:rsid w:val="00DF5823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19FF"/>
    <w:rsid w:val="00E35CAA"/>
    <w:rsid w:val="00E413C5"/>
    <w:rsid w:val="00E46045"/>
    <w:rsid w:val="00E476D0"/>
    <w:rsid w:val="00E47AA7"/>
    <w:rsid w:val="00E71957"/>
    <w:rsid w:val="00E746F8"/>
    <w:rsid w:val="00E769D5"/>
    <w:rsid w:val="00E83F13"/>
    <w:rsid w:val="00E855C5"/>
    <w:rsid w:val="00E86D08"/>
    <w:rsid w:val="00E87631"/>
    <w:rsid w:val="00E92846"/>
    <w:rsid w:val="00E94764"/>
    <w:rsid w:val="00E956D9"/>
    <w:rsid w:val="00E9583E"/>
    <w:rsid w:val="00E97E19"/>
    <w:rsid w:val="00EA1D44"/>
    <w:rsid w:val="00EA34F5"/>
    <w:rsid w:val="00EA3CA5"/>
    <w:rsid w:val="00EA41F0"/>
    <w:rsid w:val="00EA7790"/>
    <w:rsid w:val="00EB3B45"/>
    <w:rsid w:val="00EB634B"/>
    <w:rsid w:val="00EC014A"/>
    <w:rsid w:val="00EC07BD"/>
    <w:rsid w:val="00ED0114"/>
    <w:rsid w:val="00ED0D45"/>
    <w:rsid w:val="00ED1C3B"/>
    <w:rsid w:val="00ED3922"/>
    <w:rsid w:val="00ED7AEE"/>
    <w:rsid w:val="00EE07E0"/>
    <w:rsid w:val="00EE18A0"/>
    <w:rsid w:val="00EE77D8"/>
    <w:rsid w:val="00EE7A77"/>
    <w:rsid w:val="00EE7FBF"/>
    <w:rsid w:val="00EF7E80"/>
    <w:rsid w:val="00F0448F"/>
    <w:rsid w:val="00F04558"/>
    <w:rsid w:val="00F04A6E"/>
    <w:rsid w:val="00F06B6C"/>
    <w:rsid w:val="00F117E6"/>
    <w:rsid w:val="00F17B92"/>
    <w:rsid w:val="00F2124E"/>
    <w:rsid w:val="00F22E45"/>
    <w:rsid w:val="00F265E8"/>
    <w:rsid w:val="00F26AEA"/>
    <w:rsid w:val="00F312C6"/>
    <w:rsid w:val="00F37200"/>
    <w:rsid w:val="00F42788"/>
    <w:rsid w:val="00F50F24"/>
    <w:rsid w:val="00F52FEF"/>
    <w:rsid w:val="00F545E5"/>
    <w:rsid w:val="00F55232"/>
    <w:rsid w:val="00F5705D"/>
    <w:rsid w:val="00F57C05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4095"/>
    <w:rsid w:val="00FA799E"/>
    <w:rsid w:val="00FB0452"/>
    <w:rsid w:val="00FB062D"/>
    <w:rsid w:val="00FB2D4F"/>
    <w:rsid w:val="00FB3281"/>
    <w:rsid w:val="00FC5213"/>
    <w:rsid w:val="00FD1161"/>
    <w:rsid w:val="00FD3BA0"/>
    <w:rsid w:val="00FD7FC7"/>
    <w:rsid w:val="00FE68F2"/>
    <w:rsid w:val="00FF1854"/>
    <w:rsid w:val="00FF4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74D48D"/>
  <w15:docId w15:val="{1C8E9194-5580-4D39-97A1-C31A81933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7631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DC3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C52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813F93"/>
  </w:style>
  <w:style w:type="paragraph" w:customStyle="1" w:styleId="acnormalbold">
    <w:name w:val="ac_normal_bold"/>
    <w:basedOn w:val="acnormal"/>
    <w:next w:val="acnormal"/>
    <w:link w:val="acnormalboldChar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813F93"/>
    <w:rPr>
      <w:rFonts w:ascii="Verdana" w:eastAsia="Calibri" w:hAnsi="Verdana" w:cs="Times New Roman"/>
      <w:sz w:val="18"/>
    </w:rPr>
  </w:style>
  <w:style w:type="paragraph" w:customStyle="1" w:styleId="Zkladntext21">
    <w:name w:val="Základní text 21"/>
    <w:basedOn w:val="Normln"/>
    <w:link w:val="Zkladntext21Char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line="280" w:lineRule="exact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DC3B1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Inadpis">
    <w:name w:val="I. nadpis"/>
    <w:basedOn w:val="acnormal"/>
    <w:link w:val="InadpisChar"/>
    <w:qFormat/>
    <w:rsid w:val="0090001C"/>
    <w:pPr>
      <w:keepNext/>
      <w:numPr>
        <w:numId w:val="9"/>
      </w:numPr>
      <w:spacing w:before="240" w:after="240"/>
    </w:pPr>
    <w:rPr>
      <w:rFonts w:cstheme="minorHAnsi"/>
      <w:b/>
      <w:caps/>
      <w:sz w:val="22"/>
    </w:rPr>
  </w:style>
  <w:style w:type="character" w:customStyle="1" w:styleId="InadpisChar">
    <w:name w:val="I. nadpis Char"/>
    <w:basedOn w:val="acnormalChar"/>
    <w:link w:val="Inadpis"/>
    <w:rsid w:val="0090001C"/>
    <w:rPr>
      <w:rFonts w:ascii="Verdana" w:eastAsia="Calibri" w:hAnsi="Verdana" w:cstheme="minorHAnsi"/>
      <w:b/>
      <w:caps/>
      <w:sz w:val="18"/>
    </w:rPr>
  </w:style>
  <w:style w:type="paragraph" w:customStyle="1" w:styleId="1odstavec">
    <w:name w:val="1. odstavec"/>
    <w:basedOn w:val="acnormal"/>
    <w:link w:val="1odstavecChar"/>
    <w:qFormat/>
    <w:rsid w:val="00DB0234"/>
    <w:pPr>
      <w:widowControl w:val="0"/>
      <w:numPr>
        <w:ilvl w:val="1"/>
        <w:numId w:val="19"/>
      </w:numPr>
    </w:pPr>
    <w:rPr>
      <w:rFonts w:cstheme="minorHAnsi"/>
      <w:szCs w:val="18"/>
    </w:rPr>
  </w:style>
  <w:style w:type="character" w:customStyle="1" w:styleId="1odstavecChar">
    <w:name w:val="1. odstavec Char"/>
    <w:basedOn w:val="acnormalChar"/>
    <w:link w:val="1odstavec"/>
    <w:rsid w:val="00DB0234"/>
    <w:rPr>
      <w:rFonts w:ascii="Verdana" w:eastAsia="Calibri" w:hAnsi="Verdana" w:cstheme="minorHAnsi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3E3A94"/>
    <w:pPr>
      <w:widowControl w:val="0"/>
      <w:numPr>
        <w:numId w:val="44"/>
      </w:numPr>
      <w:tabs>
        <w:tab w:val="left" w:pos="0"/>
      </w:tabs>
    </w:pPr>
    <w:rPr>
      <w:rFonts w:cstheme="minorHAnsi"/>
      <w:szCs w:val="18"/>
    </w:rPr>
  </w:style>
  <w:style w:type="character" w:customStyle="1" w:styleId="aodstChar">
    <w:name w:val="a.odst Char"/>
    <w:basedOn w:val="acnormalChar"/>
    <w:link w:val="aodst0"/>
    <w:rsid w:val="003E3A94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 bez č."/>
    <w:basedOn w:val="acnormal"/>
    <w:link w:val="OdstbezChar"/>
    <w:qFormat/>
    <w:rsid w:val="00F55232"/>
    <w:pPr>
      <w:widowControl w:val="0"/>
      <w:ind w:left="567"/>
    </w:pPr>
    <w:rPr>
      <w:szCs w:val="18"/>
    </w:rPr>
  </w:style>
  <w:style w:type="character" w:customStyle="1" w:styleId="OdstbezChar">
    <w:name w:val="Odst. bez č. Char"/>
    <w:basedOn w:val="acnormalChar"/>
    <w:link w:val="Odstbez"/>
    <w:rsid w:val="00F55232"/>
    <w:rPr>
      <w:rFonts w:ascii="Verdana" w:eastAsia="Calibri" w:hAnsi="Verdana" w:cs="Times New Roman"/>
      <w:sz w:val="18"/>
      <w:szCs w:val="18"/>
    </w:rPr>
  </w:style>
  <w:style w:type="paragraph" w:customStyle="1" w:styleId="Nadpissml">
    <w:name w:val="Nadpis sml."/>
    <w:basedOn w:val="Normln"/>
    <w:link w:val="NadpissmlChar"/>
    <w:qFormat/>
    <w:rsid w:val="00E87631"/>
    <w:pPr>
      <w:widowControl w:val="0"/>
    </w:pPr>
    <w:rPr>
      <w:rFonts w:cstheme="minorHAnsi"/>
      <w:b/>
      <w:color w:val="FF5200"/>
      <w:sz w:val="32"/>
      <w:szCs w:val="28"/>
    </w:rPr>
  </w:style>
  <w:style w:type="character" w:customStyle="1" w:styleId="NadpissmlChar">
    <w:name w:val="Nadpis sml. Char"/>
    <w:basedOn w:val="acnormalChar"/>
    <w:link w:val="Nadpissml"/>
    <w:rsid w:val="00E87631"/>
    <w:rPr>
      <w:rFonts w:ascii="Verdana" w:eastAsia="Calibri" w:hAnsi="Verdana" w:cstheme="minorHAnsi"/>
      <w:b/>
      <w:color w:val="FF5200"/>
      <w:sz w:val="32"/>
      <w:szCs w:val="28"/>
    </w:rPr>
  </w:style>
  <w:style w:type="paragraph" w:customStyle="1" w:styleId="Podnadpissml">
    <w:name w:val="Podnadpis sml."/>
    <w:basedOn w:val="acnormal"/>
    <w:link w:val="PodnadpissmlChar"/>
    <w:rsid w:val="00E87631"/>
    <w:pPr>
      <w:widowControl w:val="0"/>
    </w:pPr>
    <w:rPr>
      <w:rFonts w:cstheme="minorHAnsi"/>
      <w:b/>
    </w:rPr>
  </w:style>
  <w:style w:type="character" w:customStyle="1" w:styleId="PodnadpissmlChar">
    <w:name w:val="Podnadpis sml. Char"/>
    <w:basedOn w:val="acnormalChar"/>
    <w:link w:val="Podnadpissml"/>
    <w:rsid w:val="00E8763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Zkladntext21"/>
    <w:link w:val="PlohynadpisChar"/>
    <w:qFormat/>
    <w:rsid w:val="00C4613C"/>
    <w:pPr>
      <w:widowControl w:val="0"/>
      <w:suppressAutoHyphens w:val="0"/>
      <w:spacing w:before="600" w:after="120" w:line="264" w:lineRule="auto"/>
    </w:pPr>
    <w:rPr>
      <w:rFonts w:ascii="Verdana" w:hAnsi="Verdana" w:cstheme="minorHAnsi"/>
      <w:b/>
      <w:sz w:val="18"/>
      <w:szCs w:val="18"/>
    </w:rPr>
  </w:style>
  <w:style w:type="character" w:customStyle="1" w:styleId="Zkladntext21Char">
    <w:name w:val="Základní text 21 Char"/>
    <w:basedOn w:val="Standardnpsmoodstavce"/>
    <w:link w:val="Zkladntext21"/>
    <w:rsid w:val="00F2124E"/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PlohynadpisChar">
    <w:name w:val="Přílohy nadpis Char"/>
    <w:basedOn w:val="Zkladntext21Char"/>
    <w:link w:val="Plohynadpis"/>
    <w:rsid w:val="00C4613C"/>
    <w:rPr>
      <w:rFonts w:ascii="Verdana" w:eastAsia="Times New Roman" w:hAnsi="Verdana" w:cstheme="minorHAnsi"/>
      <w:b/>
      <w:sz w:val="18"/>
      <w:szCs w:val="18"/>
      <w:lang w:eastAsia="ar-SA"/>
    </w:rPr>
  </w:style>
  <w:style w:type="paragraph" w:customStyle="1" w:styleId="plohy">
    <w:name w:val="přílohy"/>
    <w:basedOn w:val="Zkladntext21"/>
    <w:link w:val="plohyChar"/>
    <w:qFormat/>
    <w:rsid w:val="00F2124E"/>
    <w:pPr>
      <w:widowControl w:val="0"/>
      <w:suppressAutoHyphens w:val="0"/>
      <w:spacing w:line="264" w:lineRule="auto"/>
      <w:jc w:val="left"/>
    </w:pPr>
    <w:rPr>
      <w:rFonts w:ascii="Verdana" w:hAnsi="Verdana" w:cstheme="minorHAnsi"/>
      <w:sz w:val="18"/>
      <w:szCs w:val="18"/>
    </w:rPr>
  </w:style>
  <w:style w:type="character" w:customStyle="1" w:styleId="plohyChar">
    <w:name w:val="přílohy Char"/>
    <w:basedOn w:val="Zkladntext21Char"/>
    <w:link w:val="plohy"/>
    <w:rsid w:val="00F2124E"/>
    <w:rPr>
      <w:rFonts w:ascii="Verdana" w:eastAsia="Times New Roman" w:hAnsi="Verdana" w:cstheme="minorHAnsi"/>
      <w:sz w:val="18"/>
      <w:szCs w:val="18"/>
      <w:lang w:eastAsia="ar-SA"/>
    </w:rPr>
  </w:style>
  <w:style w:type="character" w:styleId="Nevyeenzmnka">
    <w:name w:val="Unresolved Mention"/>
    <w:basedOn w:val="Standardnpsmoodstavce"/>
    <w:uiPriority w:val="99"/>
    <w:semiHidden/>
    <w:unhideWhenUsed/>
    <w:rsid w:val="00F2124E"/>
    <w:rPr>
      <w:color w:val="605E5C"/>
      <w:shd w:val="clear" w:color="auto" w:fill="E1DFDD"/>
    </w:rPr>
  </w:style>
  <w:style w:type="character" w:customStyle="1" w:styleId="Tun">
    <w:name w:val="Tučně"/>
    <w:basedOn w:val="Standardnpsmoodstavce"/>
    <w:uiPriority w:val="1"/>
    <w:qFormat/>
    <w:rsid w:val="00E87631"/>
    <w:rPr>
      <w:rFonts w:ascii="Verdana" w:hAnsi="Verdana" w:cstheme="minorHAnsi"/>
      <w:b/>
      <w:sz w:val="18"/>
      <w:szCs w:val="18"/>
    </w:rPr>
  </w:style>
  <w:style w:type="character" w:customStyle="1" w:styleId="Kurzvatun">
    <w:name w:val="Kurzíva tučně"/>
    <w:basedOn w:val="Standardnpsmoodstavce"/>
    <w:uiPriority w:val="1"/>
    <w:qFormat/>
    <w:rsid w:val="00E87631"/>
    <w:rPr>
      <w:rFonts w:ascii="Verdana" w:hAnsi="Verdana"/>
      <w:b/>
      <w:i/>
      <w:sz w:val="18"/>
    </w:rPr>
  </w:style>
  <w:style w:type="paragraph" w:customStyle="1" w:styleId="ZaObjednateleZhotovitele">
    <w:name w:val="Za Objednatele/Zhotovitele"/>
    <w:basedOn w:val="Normln"/>
    <w:link w:val="ZaObjednateleZhotoviteleChar"/>
    <w:qFormat/>
    <w:rsid w:val="00A53A38"/>
    <w:pPr>
      <w:widowControl w:val="0"/>
      <w:spacing w:before="480" w:after="0"/>
    </w:pPr>
    <w:rPr>
      <w:rFonts w:cstheme="minorHAnsi"/>
      <w:szCs w:val="18"/>
    </w:rPr>
  </w:style>
  <w:style w:type="character" w:customStyle="1" w:styleId="ZaObjednateleZhotoviteleChar">
    <w:name w:val="Za Objednatele/Zhotovitele Char"/>
    <w:basedOn w:val="Standardnpsmoodstavce"/>
    <w:link w:val="ZaObjednateleZhotovitele"/>
    <w:rsid w:val="00A53A38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acnormalbold"/>
    <w:link w:val="PodpisovoprvnnChar"/>
    <w:qFormat/>
    <w:rsid w:val="0090001C"/>
    <w:pPr>
      <w:widowControl w:val="0"/>
      <w:spacing w:before="1000"/>
      <w:jc w:val="left"/>
    </w:pPr>
    <w:rPr>
      <w:rFonts w:cstheme="minorHAnsi"/>
      <w:b w:val="0"/>
      <w:szCs w:val="18"/>
    </w:rPr>
  </w:style>
  <w:style w:type="character" w:customStyle="1" w:styleId="acnormalboldChar">
    <w:name w:val="ac_normal_bold Char"/>
    <w:basedOn w:val="acnormalChar"/>
    <w:link w:val="acnormalbold"/>
    <w:rsid w:val="00C4613C"/>
    <w:rPr>
      <w:rFonts w:ascii="Verdana" w:eastAsia="Calibri" w:hAnsi="Verdana" w:cs="Times New Roman"/>
      <w:b/>
      <w:sz w:val="18"/>
    </w:rPr>
  </w:style>
  <w:style w:type="character" w:customStyle="1" w:styleId="PodpisovoprvnnChar">
    <w:name w:val="Podpisové oprávnění Char"/>
    <w:basedOn w:val="acnormalboldChar"/>
    <w:link w:val="Podpisovoprvnn"/>
    <w:rsid w:val="0090001C"/>
    <w:rPr>
      <w:rFonts w:ascii="Verdana" w:eastAsia="Calibri" w:hAnsi="Verdana" w:cstheme="minorHAnsi"/>
      <w:b w:val="0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C4613C"/>
    <w:pPr>
      <w:widowControl w:val="0"/>
      <w:tabs>
        <w:tab w:val="left" w:pos="2126"/>
      </w:tabs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C4613C"/>
    <w:rPr>
      <w:rFonts w:ascii="Verdana" w:eastAsia="Calibri" w:hAnsi="Verdana" w:cs="Times New Roman"/>
      <w:sz w:val="18"/>
    </w:rPr>
  </w:style>
  <w:style w:type="paragraph" w:customStyle="1" w:styleId="Identifikace">
    <w:name w:val="Identifikace"/>
    <w:basedOn w:val="Normln"/>
    <w:link w:val="IdentifikaceChar"/>
    <w:qFormat/>
    <w:rsid w:val="00C4613C"/>
    <w:pPr>
      <w:widowControl w:val="0"/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C4613C"/>
    <w:pPr>
      <w:widowControl w:val="0"/>
      <w:spacing w:before="240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C4613C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736362"/>
    <w:pPr>
      <w:spacing w:before="240" w:after="240"/>
    </w:pPr>
  </w:style>
  <w:style w:type="character" w:customStyle="1" w:styleId="PreambuleChar">
    <w:name w:val="Preambule Char"/>
    <w:basedOn w:val="Standardnpsmoodstavce"/>
    <w:link w:val="Preambule"/>
    <w:rsid w:val="00736362"/>
    <w:rPr>
      <w:rFonts w:ascii="Verdana" w:eastAsia="Calibri" w:hAnsi="Verdana" w:cs="Times New Roman"/>
      <w:sz w:val="18"/>
    </w:rPr>
  </w:style>
  <w:style w:type="character" w:customStyle="1" w:styleId="normaltextrun">
    <w:name w:val="normaltextrun"/>
    <w:basedOn w:val="Standardnpsmoodstavce"/>
    <w:rsid w:val="0090001C"/>
  </w:style>
  <w:style w:type="paragraph" w:styleId="Titulek">
    <w:name w:val="caption"/>
    <w:basedOn w:val="Normln"/>
    <w:next w:val="Normln"/>
    <w:uiPriority w:val="35"/>
    <w:semiHidden/>
    <w:unhideWhenUsed/>
    <w:qFormat/>
    <w:rsid w:val="0090001C"/>
    <w:pPr>
      <w:spacing w:after="200" w:line="240" w:lineRule="auto"/>
    </w:pPr>
    <w:rPr>
      <w:rFonts w:asciiTheme="minorHAnsi" w:eastAsiaTheme="minorHAnsi" w:hAnsiTheme="minorHAnsi" w:cstheme="minorBidi"/>
      <w:iCs/>
      <w:color w:val="1F497D" w:themeColor="text2"/>
      <w:szCs w:val="18"/>
    </w:rPr>
  </w:style>
  <w:style w:type="paragraph" w:customStyle="1" w:styleId="aodst">
    <w:name w:val="a. odst."/>
    <w:basedOn w:val="Normln"/>
    <w:link w:val="aodstChar0"/>
    <w:qFormat/>
    <w:rsid w:val="0090001C"/>
    <w:pPr>
      <w:widowControl w:val="0"/>
      <w:numPr>
        <w:numId w:val="71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90001C"/>
    <w:rPr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2F231C"/>
    <w:rPr>
      <w:color w:val="800080" w:themeColor="followedHyperlink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C52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e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D1114E4-4CC4-4A9F-B7E4-A8395B881A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28301A-7D23-45EF-B868-40EBC8156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3407</Words>
  <Characters>20108</Characters>
  <Application>Microsoft Office Word</Application>
  <DocSecurity>0</DocSecurity>
  <Lines>167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Vlčková Anna</cp:lastModifiedBy>
  <cp:revision>5</cp:revision>
  <cp:lastPrinted>2018-11-08T08:22:00Z</cp:lastPrinted>
  <dcterms:created xsi:type="dcterms:W3CDTF">2025-03-20T08:54:00Z</dcterms:created>
  <dcterms:modified xsi:type="dcterms:W3CDTF">2025-05-19T08:16:00Z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4fac2f90,707d178,252bd3c6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